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F2" w:rsidRPr="005975AE" w:rsidRDefault="00F215F2" w:rsidP="005975AE">
      <w:pPr>
        <w:spacing w:after="0" w:line="240" w:lineRule="auto"/>
        <w:outlineLvl w:val="0"/>
        <w:rPr>
          <w:rFonts w:ascii="Times New Roman" w:eastAsia="Times New Roman" w:hAnsi="Times New Roman" w:cs="Times New Roman"/>
          <w:b/>
          <w:bCs/>
          <w:kern w:val="36"/>
          <w:sz w:val="28"/>
          <w:szCs w:val="28"/>
        </w:rPr>
      </w:pPr>
      <w:r w:rsidRPr="005975AE">
        <w:rPr>
          <w:rFonts w:ascii="Times New Roman" w:eastAsia="Times New Roman" w:hAnsi="Times New Roman" w:cs="Times New Roman"/>
          <w:b/>
          <w:bCs/>
          <w:kern w:val="36"/>
          <w:sz w:val="28"/>
          <w:szCs w:val="28"/>
        </w:rPr>
        <w:t xml:space="preserve">ГОСТ Р 52884-2007 </w:t>
      </w:r>
    </w:p>
    <w:p w:rsidR="00F215F2" w:rsidRPr="005975AE" w:rsidRDefault="00F215F2" w:rsidP="005975AE">
      <w:pPr>
        <w:spacing w:after="0" w:line="240" w:lineRule="auto"/>
        <w:outlineLvl w:val="0"/>
        <w:rPr>
          <w:rFonts w:ascii="Times New Roman" w:eastAsia="Times New Roman" w:hAnsi="Times New Roman" w:cs="Times New Roman"/>
          <w:b/>
          <w:bCs/>
          <w:kern w:val="36"/>
          <w:sz w:val="28"/>
          <w:szCs w:val="28"/>
        </w:rPr>
      </w:pPr>
      <w:r w:rsidRPr="005975AE">
        <w:rPr>
          <w:rFonts w:ascii="Times New Roman" w:eastAsia="Times New Roman" w:hAnsi="Times New Roman" w:cs="Times New Roman"/>
          <w:b/>
          <w:bCs/>
          <w:kern w:val="36"/>
          <w:sz w:val="28"/>
          <w:szCs w:val="28"/>
        </w:rPr>
        <w:t xml:space="preserve">Социальное обслуживание населения. </w:t>
      </w:r>
    </w:p>
    <w:p w:rsidR="00F215F2" w:rsidRPr="005975AE" w:rsidRDefault="00F215F2" w:rsidP="005975AE">
      <w:pPr>
        <w:spacing w:after="0" w:line="240" w:lineRule="auto"/>
        <w:outlineLvl w:val="0"/>
        <w:rPr>
          <w:rFonts w:ascii="Times New Roman" w:eastAsia="Times New Roman" w:hAnsi="Times New Roman" w:cs="Times New Roman"/>
          <w:b/>
          <w:bCs/>
          <w:kern w:val="36"/>
          <w:sz w:val="28"/>
          <w:szCs w:val="28"/>
        </w:rPr>
      </w:pPr>
      <w:r w:rsidRPr="005975AE">
        <w:rPr>
          <w:rFonts w:ascii="Times New Roman" w:eastAsia="Times New Roman" w:hAnsi="Times New Roman" w:cs="Times New Roman"/>
          <w:b/>
          <w:bCs/>
          <w:kern w:val="36"/>
          <w:sz w:val="28"/>
          <w:szCs w:val="28"/>
        </w:rPr>
        <w:t>Порядок и условия предоставления социальных услуг гражданам пожилого возраста и инвалидам</w:t>
      </w:r>
    </w:p>
    <w:p w:rsidR="00F215F2" w:rsidRPr="005975AE" w:rsidRDefault="00F215F2" w:rsidP="005975AE">
      <w:pPr>
        <w:spacing w:after="0" w:line="240" w:lineRule="auto"/>
        <w:jc w:val="right"/>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br/>
        <w:t>ГОСТ Р 52884-2007</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Группа Т50</w:t>
      </w:r>
    </w:p>
    <w:p w:rsidR="00F215F2" w:rsidRPr="005975AE" w:rsidRDefault="00F215F2" w:rsidP="005975AE">
      <w:pPr>
        <w:spacing w:after="0" w:line="240" w:lineRule="auto"/>
        <w:jc w:val="center"/>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w:t>
      </w:r>
      <w:r w:rsidRPr="005975AE">
        <w:rPr>
          <w:rFonts w:ascii="Times New Roman" w:eastAsia="Times New Roman" w:hAnsi="Times New Roman" w:cs="Times New Roman"/>
          <w:sz w:val="28"/>
          <w:szCs w:val="28"/>
        </w:rPr>
        <w:br/>
        <w:t>НАЦИОНАЛЬНЫЙ СТАНДАРТ РОССИЙСКОЙ ФЕДЕРАЦИИ</w:t>
      </w:r>
    </w:p>
    <w:p w:rsidR="00F215F2" w:rsidRPr="005975AE" w:rsidRDefault="00F215F2" w:rsidP="005975AE">
      <w:pPr>
        <w:spacing w:after="0" w:line="240" w:lineRule="auto"/>
        <w:jc w:val="center"/>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w:t>
      </w:r>
      <w:r w:rsidRPr="005975AE">
        <w:rPr>
          <w:rFonts w:ascii="Times New Roman" w:eastAsia="Times New Roman" w:hAnsi="Times New Roman" w:cs="Times New Roman"/>
          <w:sz w:val="28"/>
          <w:szCs w:val="28"/>
        </w:rPr>
        <w:br/>
        <w:t xml:space="preserve">СОЦИАЛЬНОЕ ОБСЛУЖИВАНИЕ НАСЕЛЕНИЯ </w:t>
      </w:r>
    </w:p>
    <w:p w:rsidR="00F215F2" w:rsidRPr="005975AE" w:rsidRDefault="00F215F2" w:rsidP="005975AE">
      <w:pPr>
        <w:spacing w:after="0" w:line="240" w:lineRule="auto"/>
        <w:jc w:val="center"/>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br/>
        <w:t xml:space="preserve">Порядок и условия предоставления социальных услуг </w:t>
      </w:r>
      <w:r w:rsidRPr="005975AE">
        <w:rPr>
          <w:rFonts w:ascii="Times New Roman" w:eastAsia="Times New Roman" w:hAnsi="Times New Roman" w:cs="Times New Roman"/>
          <w:sz w:val="28"/>
          <w:szCs w:val="28"/>
        </w:rPr>
        <w:br/>
        <w:t xml:space="preserve">гражданам пожилого возраста и инвалидам </w:t>
      </w:r>
    </w:p>
    <w:p w:rsidR="00F215F2" w:rsidRPr="005975AE" w:rsidRDefault="00F215F2" w:rsidP="005975AE">
      <w:pPr>
        <w:spacing w:after="0" w:line="240" w:lineRule="auto"/>
        <w:jc w:val="center"/>
        <w:rPr>
          <w:rFonts w:ascii="Times New Roman" w:eastAsia="Times New Roman" w:hAnsi="Times New Roman" w:cs="Times New Roman"/>
          <w:sz w:val="28"/>
          <w:szCs w:val="28"/>
          <w:lang w:val="en-US"/>
        </w:rPr>
      </w:pPr>
      <w:r w:rsidRPr="005975AE">
        <w:rPr>
          <w:rFonts w:ascii="Times New Roman" w:eastAsia="Times New Roman" w:hAnsi="Times New Roman" w:cs="Times New Roman"/>
          <w:sz w:val="28"/>
          <w:szCs w:val="28"/>
        </w:rPr>
        <w:t>     </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lang w:val="en-US"/>
        </w:rPr>
        <w:t>Social service of the population.</w:t>
      </w:r>
    </w:p>
    <w:p w:rsidR="00F215F2" w:rsidRPr="005975AE" w:rsidRDefault="00F215F2" w:rsidP="005975AE">
      <w:pPr>
        <w:spacing w:after="0" w:line="240" w:lineRule="auto"/>
        <w:jc w:val="center"/>
        <w:rPr>
          <w:rFonts w:ascii="Times New Roman" w:eastAsia="Times New Roman" w:hAnsi="Times New Roman" w:cs="Times New Roman"/>
          <w:sz w:val="28"/>
          <w:szCs w:val="28"/>
          <w:lang w:val="en-US"/>
        </w:rPr>
      </w:pPr>
      <w:r w:rsidRPr="005975AE">
        <w:rPr>
          <w:rFonts w:ascii="Times New Roman" w:eastAsia="Times New Roman" w:hAnsi="Times New Roman" w:cs="Times New Roman"/>
          <w:sz w:val="28"/>
          <w:szCs w:val="28"/>
          <w:lang w:val="en-US"/>
        </w:rPr>
        <w:t xml:space="preserve">The order and conditions of granting the social services </w:t>
      </w:r>
      <w:r w:rsidRPr="005975AE">
        <w:rPr>
          <w:rFonts w:ascii="Times New Roman" w:eastAsia="Times New Roman" w:hAnsi="Times New Roman" w:cs="Times New Roman"/>
          <w:sz w:val="28"/>
          <w:szCs w:val="28"/>
          <w:lang w:val="en-US"/>
        </w:rPr>
        <w:br/>
        <w:t xml:space="preserve">to elderly age citizens and invalids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lang w:val="en-US"/>
        </w:rPr>
        <w:br/>
      </w:r>
      <w:r w:rsidRPr="005975AE">
        <w:rPr>
          <w:rFonts w:ascii="Times New Roman" w:eastAsia="Times New Roman" w:hAnsi="Times New Roman" w:cs="Times New Roman"/>
          <w:sz w:val="28"/>
          <w:szCs w:val="28"/>
          <w:lang w:val="en-US"/>
        </w:rPr>
        <w:br/>
      </w:r>
      <w:r w:rsidRPr="005975AE">
        <w:rPr>
          <w:rFonts w:ascii="Times New Roman" w:eastAsia="Times New Roman" w:hAnsi="Times New Roman" w:cs="Times New Roman"/>
          <w:sz w:val="28"/>
          <w:szCs w:val="28"/>
        </w:rPr>
        <w:t xml:space="preserve">ОКС 03.080 </w:t>
      </w:r>
    </w:p>
    <w:p w:rsidR="00F215F2" w:rsidRPr="005975AE" w:rsidRDefault="00F215F2" w:rsidP="005975AE">
      <w:pPr>
        <w:spacing w:after="0" w:line="240" w:lineRule="auto"/>
        <w:jc w:val="right"/>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Дата введения 2009-01-01 </w:t>
      </w:r>
    </w:p>
    <w:p w:rsidR="00F215F2" w:rsidRPr="005975AE" w:rsidRDefault="00F215F2" w:rsidP="005975AE">
      <w:pPr>
        <w:spacing w:after="0" w:line="240" w:lineRule="auto"/>
        <w:jc w:val="center"/>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 xml:space="preserve">Предисловие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br/>
        <w:t xml:space="preserve">Цели и принципы стандартизации в Российской Федерации установлены </w:t>
      </w:r>
      <w:hyperlink r:id="rId4" w:history="1">
        <w:r w:rsidRPr="005975AE">
          <w:rPr>
            <w:rFonts w:ascii="Times New Roman" w:eastAsia="Times New Roman" w:hAnsi="Times New Roman" w:cs="Times New Roman"/>
            <w:color w:val="0000FF"/>
            <w:sz w:val="28"/>
            <w:szCs w:val="28"/>
            <w:u w:val="single"/>
          </w:rPr>
          <w:t>Федеральным законом от 27 декабря 2002 г. N 184-ФЗ "О техническом регулировании"</w:t>
        </w:r>
      </w:hyperlink>
      <w:r w:rsidRPr="005975AE">
        <w:rPr>
          <w:rFonts w:ascii="Times New Roman" w:eastAsia="Times New Roman" w:hAnsi="Times New Roman" w:cs="Times New Roman"/>
          <w:sz w:val="28"/>
          <w:szCs w:val="28"/>
        </w:rPr>
        <w:t xml:space="preserve">, а правила применения национальных стандартов Российской Федерации - </w:t>
      </w:r>
      <w:hyperlink r:id="rId5" w:history="1">
        <w:r w:rsidRPr="005975AE">
          <w:rPr>
            <w:rFonts w:ascii="Times New Roman" w:eastAsia="Times New Roman" w:hAnsi="Times New Roman" w:cs="Times New Roman"/>
            <w:color w:val="0000FF"/>
            <w:sz w:val="28"/>
            <w:szCs w:val="28"/>
            <w:u w:val="single"/>
          </w:rPr>
          <w:t>ГОСТ Р 1.0-2004</w:t>
        </w:r>
      </w:hyperlink>
      <w:r w:rsidRPr="005975AE">
        <w:rPr>
          <w:rFonts w:ascii="Times New Roman" w:eastAsia="Times New Roman" w:hAnsi="Times New Roman" w:cs="Times New Roman"/>
          <w:sz w:val="28"/>
          <w:szCs w:val="28"/>
        </w:rPr>
        <w:t xml:space="preserve"> "Стандартизация в Российской Федерации. Основные положения"</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b/>
          <w:bCs/>
          <w:sz w:val="28"/>
          <w:szCs w:val="28"/>
        </w:rPr>
        <w:t>Сведения о стандарте</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2 ВНЕСЕН Техническим комитетом по стандартизации ТК 406 "Социальное обслуживание населения"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3 УТВЕРЖДЕН И ВВЕДЕН В ДЕЙСТВИЕ </w:t>
      </w:r>
      <w:hyperlink r:id="rId6" w:history="1">
        <w:r w:rsidRPr="005975AE">
          <w:rPr>
            <w:rFonts w:ascii="Times New Roman" w:eastAsia="Times New Roman" w:hAnsi="Times New Roman" w:cs="Times New Roman"/>
            <w:color w:val="0000FF"/>
            <w:sz w:val="28"/>
            <w:szCs w:val="28"/>
            <w:u w:val="single"/>
          </w:rPr>
          <w:t xml:space="preserve">Приказом Федерального агентства по техническому регулированию и метрологии от 27 декабря 2007 </w:t>
        </w:r>
        <w:r w:rsidRPr="005975AE">
          <w:rPr>
            <w:rFonts w:ascii="Times New Roman" w:eastAsia="Times New Roman" w:hAnsi="Times New Roman" w:cs="Times New Roman"/>
            <w:color w:val="0000FF"/>
            <w:sz w:val="28"/>
            <w:szCs w:val="28"/>
            <w:u w:val="single"/>
          </w:rPr>
          <w:lastRenderedPageBreak/>
          <w:t>г. N 562-ст</w:t>
        </w:r>
      </w:hyperlink>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 В настоящем стандарте реализованы нормы федеральных законов Российской Федерации:</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 xml:space="preserve">- </w:t>
      </w:r>
      <w:hyperlink r:id="rId7" w:history="1">
        <w:r w:rsidRPr="005975AE">
          <w:rPr>
            <w:rFonts w:ascii="Times New Roman" w:eastAsia="Times New Roman" w:hAnsi="Times New Roman" w:cs="Times New Roman"/>
            <w:color w:val="0000FF"/>
            <w:sz w:val="28"/>
            <w:szCs w:val="28"/>
            <w:u w:val="single"/>
          </w:rPr>
          <w:t>от 12 января 1995 г. N 5-ФЗ "О ветеранах"</w:t>
        </w:r>
      </w:hyperlink>
      <w:r w:rsidRPr="005975AE">
        <w:rPr>
          <w:rFonts w:ascii="Times New Roman" w:eastAsia="Times New Roman" w:hAnsi="Times New Roman" w:cs="Times New Roman"/>
          <w:sz w:val="28"/>
          <w:szCs w:val="28"/>
        </w:rPr>
        <w:t>;</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 xml:space="preserve">- </w:t>
      </w:r>
      <w:hyperlink r:id="rId8" w:history="1">
        <w:r w:rsidRPr="005975AE">
          <w:rPr>
            <w:rFonts w:ascii="Times New Roman" w:eastAsia="Times New Roman" w:hAnsi="Times New Roman" w:cs="Times New Roman"/>
            <w:color w:val="0000FF"/>
            <w:sz w:val="28"/>
            <w:szCs w:val="28"/>
            <w:u w:val="single"/>
          </w:rPr>
          <w:t>от 2 августа 1995 г. N 122-ФЗ "О социальном обслуживании граждан пожилого возраста и инвалидов"</w:t>
        </w:r>
      </w:hyperlink>
      <w:r w:rsidRPr="005975AE">
        <w:rPr>
          <w:rFonts w:ascii="Times New Roman" w:eastAsia="Times New Roman" w:hAnsi="Times New Roman" w:cs="Times New Roman"/>
          <w:sz w:val="28"/>
          <w:szCs w:val="28"/>
        </w:rPr>
        <w:t>;</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 xml:space="preserve">- </w:t>
      </w:r>
      <w:hyperlink r:id="rId9" w:history="1">
        <w:r w:rsidRPr="005975AE">
          <w:rPr>
            <w:rFonts w:ascii="Times New Roman" w:eastAsia="Times New Roman" w:hAnsi="Times New Roman" w:cs="Times New Roman"/>
            <w:color w:val="0000FF"/>
            <w:sz w:val="28"/>
            <w:szCs w:val="28"/>
            <w:u w:val="single"/>
          </w:rPr>
          <w:t>от 24 ноября 1995 г. N 181-ФЗ "О социальной защите инвалидов в Российской Федерации"</w:t>
        </w:r>
      </w:hyperlink>
      <w:r w:rsidRPr="005975AE">
        <w:rPr>
          <w:rFonts w:ascii="Times New Roman" w:eastAsia="Times New Roman" w:hAnsi="Times New Roman" w:cs="Times New Roman"/>
          <w:sz w:val="28"/>
          <w:szCs w:val="28"/>
        </w:rPr>
        <w:t>;</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 xml:space="preserve">- </w:t>
      </w:r>
      <w:hyperlink r:id="rId10" w:history="1">
        <w:r w:rsidRPr="005975AE">
          <w:rPr>
            <w:rFonts w:ascii="Times New Roman" w:eastAsia="Times New Roman" w:hAnsi="Times New Roman" w:cs="Times New Roman"/>
            <w:color w:val="0000FF"/>
            <w:sz w:val="28"/>
            <w:szCs w:val="28"/>
            <w:u w:val="single"/>
          </w:rPr>
          <w:t>от 10 декабря 1995 г. N 195-ФЗ "Об основах социального обслуживания населения в Российской Федерации"</w:t>
        </w:r>
      </w:hyperlink>
      <w:r w:rsidRPr="005975AE">
        <w:rPr>
          <w:rFonts w:ascii="Times New Roman" w:eastAsia="Times New Roman" w:hAnsi="Times New Roman" w:cs="Times New Roman"/>
          <w:sz w:val="28"/>
          <w:szCs w:val="28"/>
        </w:rPr>
        <w:t>;</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 xml:space="preserve">- </w:t>
      </w:r>
      <w:hyperlink r:id="rId11" w:history="1">
        <w:r w:rsidRPr="005975AE">
          <w:rPr>
            <w:rFonts w:ascii="Times New Roman" w:eastAsia="Times New Roman" w:hAnsi="Times New Roman" w:cs="Times New Roman"/>
            <w:color w:val="0000FF"/>
            <w:sz w:val="28"/>
            <w:szCs w:val="28"/>
            <w:u w:val="single"/>
          </w:rPr>
          <w:t>от 27 декабря 2002 г. N 184-ФЗ "О техническом регулировании"</w:t>
        </w:r>
      </w:hyperlink>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5 Настоящий стандарт разработан по заказу Министерства здравоохранения и социального развития Российской Федерации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6 ВВЕДЕН ВПЕРВЫЕ</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i/>
          <w:iCs/>
          <w:sz w:val="28"/>
          <w:szCs w:val="2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метрологии в сети Интернет</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     1 Область применения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br/>
        <w:t>Настоящий стандарт распространяется на социальные услуги, предоставляемые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 гражданам пожилого возраста и инвалидам (в том числе и детям-инвалидам).</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lastRenderedPageBreak/>
        <w:br/>
        <w:t>Настоящий стандарт устанавливает порядок и условия предоставления гражданам пожилого возраста и инвалидам всего комплекса социальных услуг (социально-бытовых, социально-медицинских, социально-психологических, социально-педагогических, социально-экономических, социально-правовых).</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outlineLvl w:val="1"/>
        <w:rPr>
          <w:rFonts w:ascii="Times New Roman" w:eastAsia="Times New Roman" w:hAnsi="Times New Roman" w:cs="Times New Roman"/>
          <w:b/>
          <w:bCs/>
          <w:sz w:val="28"/>
          <w:szCs w:val="28"/>
        </w:rPr>
      </w:pPr>
      <w:r w:rsidRPr="005975AE">
        <w:rPr>
          <w:rFonts w:ascii="Times New Roman" w:eastAsia="Times New Roman" w:hAnsi="Times New Roman" w:cs="Times New Roman"/>
          <w:b/>
          <w:bCs/>
          <w:sz w:val="28"/>
          <w:szCs w:val="28"/>
        </w:rPr>
        <w:t xml:space="preserve">2 Нормативные ссылки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br/>
        <w:t>В настоящем стандарте использованы нормативные ссылки на следующие стандарты:</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hyperlink r:id="rId12" w:history="1">
        <w:r w:rsidRPr="005975AE">
          <w:rPr>
            <w:rFonts w:ascii="Times New Roman" w:eastAsia="Times New Roman" w:hAnsi="Times New Roman" w:cs="Times New Roman"/>
            <w:color w:val="0000FF"/>
            <w:sz w:val="28"/>
            <w:szCs w:val="28"/>
            <w:u w:val="single"/>
          </w:rPr>
          <w:t>ГОСТ Р 52143-2003 Социальное обслуживание населения. Основные виды социальных услуг</w:t>
        </w:r>
      </w:hyperlink>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hyperlink r:id="rId13" w:history="1">
        <w:r w:rsidRPr="005975AE">
          <w:rPr>
            <w:rFonts w:ascii="Times New Roman" w:eastAsia="Times New Roman" w:hAnsi="Times New Roman" w:cs="Times New Roman"/>
            <w:color w:val="0000FF"/>
            <w:sz w:val="28"/>
            <w:szCs w:val="28"/>
            <w:u w:val="single"/>
          </w:rPr>
          <w:t>ГОСТ Р 52495-2005 Социальное обслуживание населения. Термины и определения</w:t>
        </w:r>
      </w:hyperlink>
      <w:r w:rsidRPr="005975AE">
        <w:rPr>
          <w:rFonts w:ascii="Times New Roman" w:eastAsia="Times New Roman" w:hAnsi="Times New Roman" w:cs="Times New Roman"/>
          <w:sz w:val="28"/>
          <w:szCs w:val="28"/>
        </w:rPr>
        <w:t>.</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hyperlink r:id="rId14" w:history="1">
        <w:r w:rsidRPr="005975AE">
          <w:rPr>
            <w:rFonts w:ascii="Times New Roman" w:eastAsia="Times New Roman" w:hAnsi="Times New Roman" w:cs="Times New Roman"/>
            <w:color w:val="0000FF"/>
            <w:sz w:val="28"/>
            <w:szCs w:val="28"/>
            <w:u w:val="single"/>
          </w:rPr>
          <w:t>ГОСТ Р 52498-2005 Социальное обслуживание населения. Классификация учреждений социального обслуживания</w:t>
        </w:r>
      </w:hyperlink>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outlineLvl w:val="1"/>
        <w:rPr>
          <w:rFonts w:ascii="Times New Roman" w:eastAsia="Times New Roman" w:hAnsi="Times New Roman" w:cs="Times New Roman"/>
          <w:b/>
          <w:bCs/>
          <w:sz w:val="28"/>
          <w:szCs w:val="28"/>
        </w:rPr>
      </w:pPr>
      <w:r w:rsidRPr="005975AE">
        <w:rPr>
          <w:rFonts w:ascii="Times New Roman" w:eastAsia="Times New Roman" w:hAnsi="Times New Roman" w:cs="Times New Roman"/>
          <w:b/>
          <w:bCs/>
          <w:sz w:val="28"/>
          <w:szCs w:val="28"/>
        </w:rPr>
        <w:t xml:space="preserve">3 Термины и определения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br/>
        <w:t xml:space="preserve">В настоящем стандарте применены термины по </w:t>
      </w:r>
      <w:hyperlink r:id="rId15" w:history="1">
        <w:r w:rsidRPr="005975AE">
          <w:rPr>
            <w:rFonts w:ascii="Times New Roman" w:eastAsia="Times New Roman" w:hAnsi="Times New Roman" w:cs="Times New Roman"/>
            <w:color w:val="0000FF"/>
            <w:sz w:val="28"/>
            <w:szCs w:val="28"/>
            <w:u w:val="single"/>
          </w:rPr>
          <w:t>ГОСТ Р 52495</w:t>
        </w:r>
      </w:hyperlink>
      <w:r w:rsidRPr="005975AE">
        <w:rPr>
          <w:rFonts w:ascii="Times New Roman" w:eastAsia="Times New Roman" w:hAnsi="Times New Roman" w:cs="Times New Roman"/>
          <w:sz w:val="28"/>
          <w:szCs w:val="28"/>
        </w:rPr>
        <w:t>.</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outlineLvl w:val="1"/>
        <w:rPr>
          <w:rFonts w:ascii="Times New Roman" w:eastAsia="Times New Roman" w:hAnsi="Times New Roman" w:cs="Times New Roman"/>
          <w:b/>
          <w:bCs/>
          <w:sz w:val="28"/>
          <w:szCs w:val="28"/>
        </w:rPr>
      </w:pPr>
      <w:r w:rsidRPr="005975AE">
        <w:rPr>
          <w:rFonts w:ascii="Times New Roman" w:eastAsia="Times New Roman" w:hAnsi="Times New Roman" w:cs="Times New Roman"/>
          <w:b/>
          <w:bCs/>
          <w:sz w:val="28"/>
          <w:szCs w:val="28"/>
        </w:rPr>
        <w:t xml:space="preserve">4 Порядок и условия предоставления социальных услуг гражданам пожилого возраста и инвалидам </w:t>
      </w:r>
    </w:p>
    <w:p w:rsidR="00F215F2" w:rsidRPr="005975AE" w:rsidRDefault="00F215F2" w:rsidP="005975AE">
      <w:pPr>
        <w:spacing w:after="0" w:line="240" w:lineRule="auto"/>
        <w:outlineLvl w:val="2"/>
        <w:rPr>
          <w:rFonts w:ascii="Times New Roman" w:eastAsia="Times New Roman" w:hAnsi="Times New Roman" w:cs="Times New Roman"/>
          <w:b/>
          <w:bCs/>
          <w:sz w:val="28"/>
          <w:szCs w:val="28"/>
        </w:rPr>
      </w:pPr>
      <w:r w:rsidRPr="005975AE">
        <w:rPr>
          <w:rFonts w:ascii="Times New Roman" w:eastAsia="Times New Roman" w:hAnsi="Times New Roman" w:cs="Times New Roman"/>
          <w:b/>
          <w:bCs/>
          <w:sz w:val="28"/>
          <w:szCs w:val="28"/>
        </w:rPr>
        <w:t xml:space="preserve">4.1 Общие положения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lastRenderedPageBreak/>
        <w:t xml:space="preserve">4.1.1 Порядок и условия предоставления социальных услуг гражданам пожилого возраста и инвалидам установлены в настоящем стандарте в соответствии с положениями законов Российской Федерации (пункт 4 предисловия к стандарту), </w:t>
      </w:r>
      <w:hyperlink r:id="rId16" w:history="1">
        <w:r w:rsidRPr="005975AE">
          <w:rPr>
            <w:rFonts w:ascii="Times New Roman" w:eastAsia="Times New Roman" w:hAnsi="Times New Roman" w:cs="Times New Roman"/>
            <w:color w:val="0000FF"/>
            <w:sz w:val="28"/>
            <w:szCs w:val="28"/>
            <w:u w:val="single"/>
          </w:rPr>
          <w:t>ГОСТ Р 52143</w:t>
        </w:r>
      </w:hyperlink>
      <w:r w:rsidRPr="005975AE">
        <w:rPr>
          <w:rFonts w:ascii="Times New Roman" w:eastAsia="Times New Roman" w:hAnsi="Times New Roman" w:cs="Times New Roman"/>
          <w:sz w:val="28"/>
          <w:szCs w:val="28"/>
        </w:rPr>
        <w:t xml:space="preserve"> и </w:t>
      </w:r>
      <w:hyperlink r:id="rId17" w:history="1">
        <w:r w:rsidRPr="005975AE">
          <w:rPr>
            <w:rFonts w:ascii="Times New Roman" w:eastAsia="Times New Roman" w:hAnsi="Times New Roman" w:cs="Times New Roman"/>
            <w:color w:val="0000FF"/>
            <w:sz w:val="28"/>
            <w:szCs w:val="28"/>
            <w:u w:val="single"/>
          </w:rPr>
          <w:t>ГОСТ Р 52498</w:t>
        </w:r>
      </w:hyperlink>
      <w:r w:rsidRPr="005975AE">
        <w:rPr>
          <w:rFonts w:ascii="Times New Roman" w:eastAsia="Times New Roman" w:hAnsi="Times New Roman" w:cs="Times New Roman"/>
          <w:sz w:val="28"/>
          <w:szCs w:val="28"/>
        </w:rPr>
        <w:t>.</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4.1.2 Социальные услуги гражданам пожилого возраста (женщинам старше 55 лет, мужчинам старше 60 лет) и инвалидам (в том числе к детям-инвалидам) должны предоставляться при соблюдении следующих принципов социальной справедливости: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соблюдения прав гражданина и человека;</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б) ориентации социального обслуживания на индивидуальные потребности граждан пожилого возраста и инвалидов;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в) приоритета мер по социальной защите граждан пожилого возраста и инвалидов;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г) обеспечения равных возможностей в получении социальных услуг и их доступности для всех граждан пожилого возраста и инвалидов;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proofErr w:type="spellStart"/>
      <w:r w:rsidRPr="005975AE">
        <w:rPr>
          <w:rFonts w:ascii="Times New Roman" w:eastAsia="Times New Roman" w:hAnsi="Times New Roman" w:cs="Times New Roman"/>
          <w:sz w:val="28"/>
          <w:szCs w:val="28"/>
        </w:rPr>
        <w:t>д</w:t>
      </w:r>
      <w:proofErr w:type="spellEnd"/>
      <w:r w:rsidRPr="005975AE">
        <w:rPr>
          <w:rFonts w:ascii="Times New Roman" w:eastAsia="Times New Roman" w:hAnsi="Times New Roman" w:cs="Times New Roman"/>
          <w:sz w:val="28"/>
          <w:szCs w:val="28"/>
        </w:rPr>
        <w:t>) предоставления государственных гарантий в сфере социального обслуживания населения.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4.1.3 Социальные услуги предоставляют гражданам пожилого возраста и инвалидам по решению органов социальной защиты населения в подведомственных им учреждениях либо по договорам, заключаемым органами социальной защиты с учреждениями социального обслуживания иных форм собственности, в соответствии с перечнем гарантированных государством социальных услуг гражданам пожилого возраста и инвалидам, который утверждается органами государственной власти субъектов Российской Федерации.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4.1.4 При получении социальных услуг граждане пожилого возраста и инвалиды имеют установленное законодательством Российской Федерации право на:</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выбор учреждения и формы обслуживания в порядке, установленном органами социальной защиты населения субъектов Российской Федерации;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б) получение достоверной и своевременной информации о своих правах, обязанностях, видах и формах социального обслуживания, показаниях на получение социальных услуг, об условиях проживания и других условиях предоставления этих услуг. Информация о характере и объеме социальных услуг предоставляется социальными работниками непосредственно </w:t>
      </w:r>
      <w:r w:rsidRPr="005975AE">
        <w:rPr>
          <w:rFonts w:ascii="Times New Roman" w:eastAsia="Times New Roman" w:hAnsi="Times New Roman" w:cs="Times New Roman"/>
          <w:sz w:val="28"/>
          <w:szCs w:val="28"/>
        </w:rPr>
        <w:lastRenderedPageBreak/>
        <w:t>гражданам пожилого возраста и инвалидам, а в отношении детей-инвалидов, не достигших 14 лет, и лиц, признанных в установленном законом порядке недееспособными, их законным представителям;</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в) конфиденциальность информации личного характера, ставшей известной работникам учреждения социального обслуживания при оказании социальных услуг. Такая информация является профессиональной тайной и не подлежит разглашению. Работники, виновные в разглашении этой тайны, должны нести ответственность в порядке, установленном законодательством Российской Федерации;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г) уважительное и гуманное отношение со стороны работников учреждений социального обслуживания;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proofErr w:type="spellStart"/>
      <w:r w:rsidRPr="005975AE">
        <w:rPr>
          <w:rFonts w:ascii="Times New Roman" w:eastAsia="Times New Roman" w:hAnsi="Times New Roman" w:cs="Times New Roman"/>
          <w:sz w:val="28"/>
          <w:szCs w:val="28"/>
        </w:rPr>
        <w:t>д</w:t>
      </w:r>
      <w:proofErr w:type="spellEnd"/>
      <w:r w:rsidRPr="005975AE">
        <w:rPr>
          <w:rFonts w:ascii="Times New Roman" w:eastAsia="Times New Roman" w:hAnsi="Times New Roman" w:cs="Times New Roman"/>
          <w:sz w:val="28"/>
          <w:szCs w:val="28"/>
        </w:rPr>
        <w:t>) добровольное согласие на социальное обслуживание. Социальное обслуживание осуществляется при условии добровольного согласия граждан пожилого возраста и инвалидов на получение социальных услуг, за исключением случаев, когда согласие на социальное обслуживание лиц, не достигших 14 лет (детей-инвалидов), и лиц, признанных в установленном законом порядке недееспособными, дается их законными представителями после получения в предполагаемом учреждении сведений о видах и формах практикуемого в нем социального обслуживания, об условиях оплаты социальных услуг и других условиях их предоставления;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е) защиту своих прав и законных интересов, в том числе в судебном порядке.</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4.1.5 Право внеочередного приема на обслуживание в учреждения стационарного социального обслуживания, а также на обслуживание отделениями социальной помощи на дому предоставляется инвалидам войны, участникам Великой Отечественной войны и лицам, награжденным знаком "Жителю: блокадного Ленинграда".</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4.1.6 Преимущественным правом при приеме на обслуживание в дома-интернаты для престарелых и инвалидов, центры социального обслуживания, а также правом внеочередного приема на обслуживание отделениями социальной помощи на дому пользуются следующие категории граждан:</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б) лица, работавшие в период Великой Отечественной войны на объектах противовоздушной обороны, местной противовоздушной обороны, на </w:t>
      </w:r>
      <w:r w:rsidRPr="005975AE">
        <w:rPr>
          <w:rFonts w:ascii="Times New Roman" w:eastAsia="Times New Roman" w:hAnsi="Times New Roman" w:cs="Times New Roman"/>
          <w:sz w:val="28"/>
          <w:szCs w:val="28"/>
        </w:rPr>
        <w:lastRenderedPageBreak/>
        <w:t>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фронтов, на прифронтовых участках железных и автомобильных дорог;</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в) лица, проработавшие в тылу в период с 22 июня 1941 г. по 9 мая 1945 г. не менее шести месяцев, исключая период работы на временно оккупированной территории СССР, либо награжденные орденами и медалями СССР, либо награжденные орденами и за самоотверженный труд в период Великой Отечественной войны;</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г) члены семей погибших (умерших) инвалидов войны, участников Великой Отечественной войны и ветеранов боевых действий.</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4.1.7 Иностранные граждане, лица без гражданства, в том числе беженцы, должны пользоваться теми же правами в сфере социального обслуживания, что и граждане Российской Федерации, если иное не установлено законодательством Российской Федерации.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4.1.8 При предоставлении социальных услуг должны обеспечиваться безопасность граждан, среды их обитания, соблюдаться все установленные нормы и правила пожарной безопасности, предусмотренные Федеральным законом о пожарной безопасности, государственных санитарно-эпидемиологических правил и нормативов, приниматься все необходимые меры по профилактике травматизма и предупреждению несчастных случаев.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4.1.9 В случае причинения гражданам пожилого возраста и инвалидам в процессе социального обслуживания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4.1.10 Гражданам пожилого возраста и инвалидам, являющимся </w:t>
      </w:r>
      <w:proofErr w:type="spellStart"/>
      <w:r w:rsidRPr="005975AE">
        <w:rPr>
          <w:rFonts w:ascii="Times New Roman" w:eastAsia="Times New Roman" w:hAnsi="Times New Roman" w:cs="Times New Roman"/>
          <w:sz w:val="28"/>
          <w:szCs w:val="28"/>
        </w:rPr>
        <w:t>бактерио</w:t>
      </w:r>
      <w:proofErr w:type="spellEnd"/>
      <w:r w:rsidRPr="005975AE">
        <w:rPr>
          <w:rFonts w:ascii="Times New Roman" w:eastAsia="Times New Roman" w:hAnsi="Times New Roman" w:cs="Times New Roman"/>
          <w:sz w:val="28"/>
          <w:szCs w:val="28"/>
        </w:rPr>
        <w:t>-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может быть отказано в предоставлении социальных услуг.</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4.1.11 При предоставлении социальных услуг гражданам пожилого возраста и инвалидам учреждения должны осуществлять их защиту от всех форм дискриминации, физического или психического насилия, оскорбления, грубого обращения.</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outlineLvl w:val="2"/>
        <w:rPr>
          <w:rFonts w:ascii="Times New Roman" w:eastAsia="Times New Roman" w:hAnsi="Times New Roman" w:cs="Times New Roman"/>
          <w:b/>
          <w:bCs/>
          <w:sz w:val="28"/>
          <w:szCs w:val="28"/>
        </w:rPr>
      </w:pPr>
      <w:r w:rsidRPr="005975AE">
        <w:rPr>
          <w:rFonts w:ascii="Times New Roman" w:eastAsia="Times New Roman" w:hAnsi="Times New Roman" w:cs="Times New Roman"/>
          <w:b/>
          <w:bCs/>
          <w:sz w:val="28"/>
          <w:szCs w:val="28"/>
        </w:rPr>
        <w:lastRenderedPageBreak/>
        <w:t xml:space="preserve">4.2 Порядок и условия предоставления социальных услуг при стационарном социальном обслуживании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4.2.1 Стационарное социальное обслуживание граждан пожилого возраста и инвалидов осуществляется в стационарных учреждениях (отделениях учреждений) социального обслуживания, профилированных в соответствии с возрастом, состоянием здоровья и социальным положением граждан, которые обслуживаются в этих учреждениях (отделениях учреждений).</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4.2.2 Стационарное социальное обслуживание направлено на оказание разносторонней помощи путем предоставления комплекса социальных услуг гражданам пожилого возраста и инвалидам, частично или полностью утратившим способность к самообслуживанию и по состоянию здоровья нуждающимся в постоянном уходе и наблюдении.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4.2.3 Предоставление социальных услуг в стационарных учреждениях должно быть направлено на создание для граждан пожилого возраста и инвалидов наиболее адекватных их возрасту и состоянию здоровья условий жизнедеятельности, на проведение реабилитационных мероприятий социального, медицинского и лечебно-трудового характера, обеспечение ухода, медицинской помощи, организации их отдыха и досуга.</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4.2.4 Помещение граждан пожилого возраста и инвалидов в стационарные учреждения для предоставления им социальных услуг производится на основании их письменного заявления и подтверждается их подписью, а лиц, не достигших 14 лет (детей-инвалидов), и лиц, признанных в установленном законом порядке недееспособными, - на основании письменного заявления их законных представителей, а в случае отсутствия последних - органами опеки и попечительства.</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4.2.5 Не допускается помещение детей-инвалидов с физическими недостатками в стационарные учреждения, предназначенные для проживания детей с психическими расстройствами.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4.2.6 Граждане пожилого возраста и инвалиды, частично или полностью утратившие способность к самообслуживанию и нуждающиеся в постоянном постороннем уходе, из числа освобождаемых из мест лишения свободы особо опасных рецидивистов и других лиц, за которыми в соответствии с действующим законодательством установлен административный надзор, а также граждане пожилого возраста и инвалиды, ранее судимые или неоднократно привлекавшиеся к административной ответственности за нарушение общественного порядка, занимающиеся бродяжничеством и попрошайничеством, которые направляются из учреждений органов внутренних дел, или по решению органов социальной защиты населения, при отсутствии медицинских противопоказаний и по личному желанию </w:t>
      </w:r>
      <w:proofErr w:type="spellStart"/>
      <w:r w:rsidRPr="005975AE">
        <w:rPr>
          <w:rFonts w:ascii="Times New Roman" w:eastAsia="Times New Roman" w:hAnsi="Times New Roman" w:cs="Times New Roman"/>
          <w:sz w:val="28"/>
          <w:szCs w:val="28"/>
        </w:rPr>
        <w:t>мoгут</w:t>
      </w:r>
      <w:proofErr w:type="spellEnd"/>
      <w:r w:rsidRPr="005975AE">
        <w:rPr>
          <w:rFonts w:ascii="Times New Roman" w:eastAsia="Times New Roman" w:hAnsi="Times New Roman" w:cs="Times New Roman"/>
          <w:sz w:val="28"/>
          <w:szCs w:val="28"/>
        </w:rPr>
        <w:t xml:space="preserve"> быть приняты на социальное обслуживание в специальные стационарные </w:t>
      </w:r>
      <w:r w:rsidRPr="005975AE">
        <w:rPr>
          <w:rFonts w:ascii="Times New Roman" w:eastAsia="Times New Roman" w:hAnsi="Times New Roman" w:cs="Times New Roman"/>
          <w:sz w:val="28"/>
          <w:szCs w:val="28"/>
        </w:rPr>
        <w:lastRenderedPageBreak/>
        <w:t>учреждения в порядке, определенном органами исполнительной власти субъектов Российской Федерации.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4.2.7 Граждане пожилого возраста и инвалиды, проживающие в стационарных учреждениях и постоянно нарушающие установленный Положением об учреждении порядок проживания в нем, а также порядок и условия предоставления социальных услуг, могут быть по их желанию или по решению суда принятому на основании представления администрации указанных учреждений, переведены в специальные стационарные учреждения.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4.2.8 Отказ от услуг стационарных учреждений граждан пожилого возраста и инвалидов, утративших способность удовлетворять свои основные жизненные потребности или признанных в установленном законом порядке недееспособными, производится по письменному заявлению их законных представителей в случае, если они обязуются обеспечить указанным лицам надлежащий уход и необходимые условия проживания.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4.2.9 При предоставлении социальных услуг гражданам пожилого возраста и инвалидам администрация стационарного учреждения должна выполнить следующие условия: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обеспечить неприкосновенность личности и безопасность проживания граждан пожилого возраста и инвалидов;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б) исполнять возложенные на нее функции опекунов и попечителей в отношении граждан пожилого возраста и инвалидов, нуждающихся в опеке или попечительстве;</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в) организовывать отдых и культурное обслуживание граждан пожилого возраста и инвалидов;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г) выделять супругам из числа проживающих в стационарном учреждении граждан пожилого возраста и инвалидов изолированное жилое помещение для совместного проживания;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proofErr w:type="spellStart"/>
      <w:r w:rsidRPr="005975AE">
        <w:rPr>
          <w:rFonts w:ascii="Times New Roman" w:eastAsia="Times New Roman" w:hAnsi="Times New Roman" w:cs="Times New Roman"/>
          <w:sz w:val="28"/>
          <w:szCs w:val="28"/>
        </w:rPr>
        <w:t>д</w:t>
      </w:r>
      <w:proofErr w:type="spellEnd"/>
      <w:r w:rsidRPr="005975AE">
        <w:rPr>
          <w:rFonts w:ascii="Times New Roman" w:eastAsia="Times New Roman" w:hAnsi="Times New Roman" w:cs="Times New Roman"/>
          <w:sz w:val="28"/>
          <w:szCs w:val="28"/>
        </w:rPr>
        <w:t>) предоставлять гражданам пожилого возраста и инвалидам, проживающим в стационарном учреждении, возможность пользоваться телефонной связью и почтовыми услугами за плату в соответствии с действующими тарифами;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е) обеспечивать возможность беспрепятственного приема посетителей как в выходные дни, так и в рабочие дни в соответствии с действующим распорядком работы учреждения;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lastRenderedPageBreak/>
        <w:t>ж) обеспечивать сохранность личных вещей и ценностей граждан пожилого возраста и инвалидов, сданных на хранение;</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и) исполнять иные функции по качественному обслуживанию граждан пожилого возраста и инвалидов во вверенном ей учреждении.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4.2.10 Гражданам пожилого возраста и инвалидам, помещенным в стационарные учреждения, должны предоставляться все необходимые им виды социальных услуг (социально-бытовые, социально-медицинские, социально-психологические, социально-педагогические, социально-экономические, социально-правовые), установленные </w:t>
      </w:r>
      <w:hyperlink r:id="rId18" w:history="1">
        <w:r w:rsidRPr="005975AE">
          <w:rPr>
            <w:rFonts w:ascii="Times New Roman" w:eastAsia="Times New Roman" w:hAnsi="Times New Roman" w:cs="Times New Roman"/>
            <w:color w:val="0000FF"/>
            <w:sz w:val="28"/>
            <w:szCs w:val="28"/>
            <w:u w:val="single"/>
          </w:rPr>
          <w:t>ГОСТ Р 52143</w:t>
        </w:r>
      </w:hyperlink>
      <w:r w:rsidRPr="005975AE">
        <w:rPr>
          <w:rFonts w:ascii="Times New Roman" w:eastAsia="Times New Roman" w:hAnsi="Times New Roman" w:cs="Times New Roman"/>
          <w:sz w:val="28"/>
          <w:szCs w:val="28"/>
        </w:rPr>
        <w:t>.</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4.2.11 Порядок и условия предоставления данных услуг регламентируются Положением об учреждении (Уставом учреждения), а на отдельные виды социальных услуг, кроме того, специальными инструкциями, правилами, рекомендациями и другими документами, учитывающими специфику той или иной услуги.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4.2.11.1 Граждане пожилого возраста и инвалиды, проживающие в стационарных учреждениях имеют право на:</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обеспечение им условий проживания и быта в учреждениях, отвечающих государственным санитарно-эпидемиологическим правилам и нормам, а инвалиды, кроме того, на обеспечение необходимыми реабилитационными средствами в соответствии с индивидуальными программами реабилитации;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б) свободное посещение граждан пожилого возраста и инвалидов - клиентов стационарных учреждений их законными представителями, родственниками, священнослужителями и другими лицами, с которыми проживающий желает встретиться;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в) предоставление им помещений для отправления религиозных обрядов, создание для этого соответствующих условий, не противоречащих правилам внутреннего распорядка учреждения, с учетом интересов верующих различных </w:t>
      </w:r>
      <w:proofErr w:type="spellStart"/>
      <w:r w:rsidRPr="005975AE">
        <w:rPr>
          <w:rFonts w:ascii="Times New Roman" w:eastAsia="Times New Roman" w:hAnsi="Times New Roman" w:cs="Times New Roman"/>
          <w:sz w:val="28"/>
          <w:szCs w:val="28"/>
        </w:rPr>
        <w:t>конфессий</w:t>
      </w:r>
      <w:proofErr w:type="spellEnd"/>
      <w:r w:rsidRPr="005975AE">
        <w:rPr>
          <w:rFonts w:ascii="Times New Roman" w:eastAsia="Times New Roman" w:hAnsi="Times New Roman" w:cs="Times New Roman"/>
          <w:sz w:val="28"/>
          <w:szCs w:val="28"/>
        </w:rPr>
        <w:t>;</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г) сохранение занимаемых ими на правах собственника,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поступления в стационарное учреждение, а в случаях если в жилых помещениях остались проживать члены их семей, то в течение всего времени пребывания в этом учреждении.</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 xml:space="preserve">В случае отказа от услуг стационарного учреждения по истечении указанного срока граждане пожилого возраста и инвалиды, освободившие жилые </w:t>
      </w:r>
      <w:r w:rsidRPr="005975AE">
        <w:rPr>
          <w:rFonts w:ascii="Times New Roman" w:eastAsia="Times New Roman" w:hAnsi="Times New Roman" w:cs="Times New Roman"/>
          <w:sz w:val="28"/>
          <w:szCs w:val="28"/>
        </w:rPr>
        <w:lastRenderedPageBreak/>
        <w:t>помещения в связи с их помещением в эти учреждения, имеют право на внеочередное обеспечение жилым помещением, если им не может быть возвращено ранее занимаемое ими жилое помещение.</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Дети-инвалиды, проживающие в стационарных учреждениях, являющиеся сиротами или лишенные попечительства родителей, по достижении 18 лет подлежат обеспечению жилыми помещениями вне очереди органами местного самоуправления по месту нахождения учреждений либо по месту их прежнего жительства по выбору, если индивидуальная программа реабилитации предусматривает возможность осуществлять самообслуживание и вести самостоятельный образ жизни.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4.2.11.2 Социально-медицинские услуги должны предусматривать:</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уход, первичную медико-санитарную и стоматологическую помощь;</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б) медико-социальную реабилитацию и социальную адаптацию;</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в) добровольное участие в лечебно-трудовом процессе с учетом состояния здоровья, интересов, желаний в соответствии с медицинским заключением и трудовыми рекомендациями;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г) содействие в проведении медико-социальной экспертизы;</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proofErr w:type="spellStart"/>
      <w:r w:rsidRPr="005975AE">
        <w:rPr>
          <w:rFonts w:ascii="Times New Roman" w:eastAsia="Times New Roman" w:hAnsi="Times New Roman" w:cs="Times New Roman"/>
          <w:sz w:val="28"/>
          <w:szCs w:val="28"/>
        </w:rPr>
        <w:t>д</w:t>
      </w:r>
      <w:proofErr w:type="spellEnd"/>
      <w:r w:rsidRPr="005975AE">
        <w:rPr>
          <w:rFonts w:ascii="Times New Roman" w:eastAsia="Times New Roman" w:hAnsi="Times New Roman" w:cs="Times New Roman"/>
          <w:sz w:val="28"/>
          <w:szCs w:val="28"/>
        </w:rPr>
        <w:t>) направление обслуживаемых в государственных стационарных учреждениях и нуждающихся в специализированной медицинской помощи граждан пожилого возраста и инвалидов на обследование и лечение в государственные учреждения здравоохранения.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4.2.11.3 Социально-педагогические услуги в стационарных учреждениях заключаются в содействии реализации прав детей-инвалидов на получение образования и профессиональное обучение в соответствии с их физическими возможностями и умственными способностями. Это право обеспечивается путем организации в стационарных учреждениях специальных образовательных учреждений (классов и групп) и мастерских трудового обучения в порядке, установленном действующим законодательством.</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4.2.11.4 Социально-правовые услуги должны предусматривать:</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свободное посещение адвокатами и нотариусами граждан пожилого возраста и инвалидов в стационарных учреждениях;</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б) бесплатную помощь адвоката в порядке, установленном законодательством Российской Федерации;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lastRenderedPageBreak/>
        <w:t>в) участие граждан пожилого возраста и инвалидов в создаваемых в учреждениях общественных комиссиях по защите их прав;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г) обеспечение права граждан пожилого возраста и инвалидов, проживающих в стационарных учреждениях, на свободу от наказаний, на недопущение в целях их наказания или создания удобств для персонала указанных учреждений использования лекарственных средств, средств физического сдерживания, а также изоляции граждан пожилого возраста и инвалидов под угрозой дисциплинарной, административной или уголовной ответственности лиц, виновных в нарушении указанной нормы.</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4.2.11.5 Гражданам пожилого возраста и инвалидам, не выполняющим условия договора о стационарном обслуживании, может быть отказано в обслуживании, а администрация учреждения может расторгнуть договор и потребовать освобождения занимаемых жилых помещений.</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outlineLvl w:val="2"/>
        <w:rPr>
          <w:rFonts w:ascii="Times New Roman" w:eastAsia="Times New Roman" w:hAnsi="Times New Roman" w:cs="Times New Roman"/>
          <w:b/>
          <w:bCs/>
          <w:sz w:val="28"/>
          <w:szCs w:val="28"/>
        </w:rPr>
      </w:pPr>
      <w:r w:rsidRPr="005975AE">
        <w:rPr>
          <w:rFonts w:ascii="Times New Roman" w:eastAsia="Times New Roman" w:hAnsi="Times New Roman" w:cs="Times New Roman"/>
          <w:b/>
          <w:bCs/>
          <w:sz w:val="28"/>
          <w:szCs w:val="28"/>
        </w:rPr>
        <w:t xml:space="preserve">4.3 Порядок и условия предоставления социальных услуг при </w:t>
      </w:r>
      <w:proofErr w:type="spellStart"/>
      <w:r w:rsidRPr="005975AE">
        <w:rPr>
          <w:rFonts w:ascii="Times New Roman" w:eastAsia="Times New Roman" w:hAnsi="Times New Roman" w:cs="Times New Roman"/>
          <w:b/>
          <w:bCs/>
          <w:sz w:val="28"/>
          <w:szCs w:val="28"/>
        </w:rPr>
        <w:t>полустационарном</w:t>
      </w:r>
      <w:proofErr w:type="spellEnd"/>
      <w:r w:rsidRPr="005975AE">
        <w:rPr>
          <w:rFonts w:ascii="Times New Roman" w:eastAsia="Times New Roman" w:hAnsi="Times New Roman" w:cs="Times New Roman"/>
          <w:b/>
          <w:bCs/>
          <w:sz w:val="28"/>
          <w:szCs w:val="28"/>
        </w:rPr>
        <w:t xml:space="preserve"> социальном обслуживании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4.3.1 </w:t>
      </w:r>
      <w:proofErr w:type="spellStart"/>
      <w:r w:rsidRPr="005975AE">
        <w:rPr>
          <w:rFonts w:ascii="Times New Roman" w:eastAsia="Times New Roman" w:hAnsi="Times New Roman" w:cs="Times New Roman"/>
          <w:sz w:val="28"/>
          <w:szCs w:val="28"/>
        </w:rPr>
        <w:t>Полустационарное</w:t>
      </w:r>
      <w:proofErr w:type="spellEnd"/>
      <w:r w:rsidRPr="005975AE">
        <w:rPr>
          <w:rFonts w:ascii="Times New Roman" w:eastAsia="Times New Roman" w:hAnsi="Times New Roman" w:cs="Times New Roman"/>
          <w:sz w:val="28"/>
          <w:szCs w:val="28"/>
        </w:rPr>
        <w:t xml:space="preserve"> социальное обслуживание граждан пожилого возраста и инвалидов осуществляется в </w:t>
      </w:r>
      <w:proofErr w:type="spellStart"/>
      <w:r w:rsidRPr="005975AE">
        <w:rPr>
          <w:rFonts w:ascii="Times New Roman" w:eastAsia="Times New Roman" w:hAnsi="Times New Roman" w:cs="Times New Roman"/>
          <w:sz w:val="28"/>
          <w:szCs w:val="28"/>
        </w:rPr>
        <w:t>полустационарных</w:t>
      </w:r>
      <w:proofErr w:type="spellEnd"/>
      <w:r w:rsidRPr="005975AE">
        <w:rPr>
          <w:rFonts w:ascii="Times New Roman" w:eastAsia="Times New Roman" w:hAnsi="Times New Roman" w:cs="Times New Roman"/>
          <w:sz w:val="28"/>
          <w:szCs w:val="28"/>
        </w:rPr>
        <w:t xml:space="preserve"> учреждениях (или отделениях учреждений), которые обеспечивают предоставление социальных услуг гражданам в течение определенного времени суток.</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4.3.2 На </w:t>
      </w:r>
      <w:proofErr w:type="spellStart"/>
      <w:r w:rsidRPr="005975AE">
        <w:rPr>
          <w:rFonts w:ascii="Times New Roman" w:eastAsia="Times New Roman" w:hAnsi="Times New Roman" w:cs="Times New Roman"/>
          <w:sz w:val="28"/>
          <w:szCs w:val="28"/>
        </w:rPr>
        <w:t>полустационарное</w:t>
      </w:r>
      <w:proofErr w:type="spellEnd"/>
      <w:r w:rsidRPr="005975AE">
        <w:rPr>
          <w:rFonts w:ascii="Times New Roman" w:eastAsia="Times New Roman" w:hAnsi="Times New Roman" w:cs="Times New Roman"/>
          <w:sz w:val="28"/>
          <w:szCs w:val="28"/>
        </w:rPr>
        <w:t xml:space="preserve"> социальное обслуживание принимаются нуждающиеся в нем граждане пожилого возраста и инвалиды (мужчины старше 60 лет, женщины - старше 55 лет), сохранившие способность к самообслуживанию и активному передвижению, не имеющие медицинских противопоказаний к зачислению на социальное обслуживание, за исключением граждан пожилого возраста и инвалидов, являющихся </w:t>
      </w:r>
      <w:proofErr w:type="spellStart"/>
      <w:r w:rsidRPr="005975AE">
        <w:rPr>
          <w:rFonts w:ascii="Times New Roman" w:eastAsia="Times New Roman" w:hAnsi="Times New Roman" w:cs="Times New Roman"/>
          <w:sz w:val="28"/>
          <w:szCs w:val="28"/>
        </w:rPr>
        <w:t>бактерио</w:t>
      </w:r>
      <w:proofErr w:type="spellEnd"/>
      <w:r w:rsidRPr="005975AE">
        <w:rPr>
          <w:rFonts w:ascii="Times New Roman" w:eastAsia="Times New Roman" w:hAnsi="Times New Roman" w:cs="Times New Roman"/>
          <w:sz w:val="28"/>
          <w:szCs w:val="28"/>
        </w:rPr>
        <w:t>-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4.3.3 </w:t>
      </w:r>
      <w:proofErr w:type="spellStart"/>
      <w:r w:rsidRPr="005975AE">
        <w:rPr>
          <w:rFonts w:ascii="Times New Roman" w:eastAsia="Times New Roman" w:hAnsi="Times New Roman" w:cs="Times New Roman"/>
          <w:sz w:val="28"/>
          <w:szCs w:val="28"/>
        </w:rPr>
        <w:t>Полустационарное</w:t>
      </w:r>
      <w:proofErr w:type="spellEnd"/>
      <w:r w:rsidRPr="005975AE">
        <w:rPr>
          <w:rFonts w:ascii="Times New Roman" w:eastAsia="Times New Roman" w:hAnsi="Times New Roman" w:cs="Times New Roman"/>
          <w:sz w:val="28"/>
          <w:szCs w:val="28"/>
        </w:rPr>
        <w:t xml:space="preserve"> социальное обслуживание граждан пожилого возраста и инвалидов осуществляется в дневное время отделениями дневного пребывания учреждений.</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4.3.4 </w:t>
      </w:r>
      <w:proofErr w:type="spellStart"/>
      <w:r w:rsidRPr="005975AE">
        <w:rPr>
          <w:rFonts w:ascii="Times New Roman" w:eastAsia="Times New Roman" w:hAnsi="Times New Roman" w:cs="Times New Roman"/>
          <w:sz w:val="28"/>
          <w:szCs w:val="28"/>
        </w:rPr>
        <w:t>Полустационарное</w:t>
      </w:r>
      <w:proofErr w:type="spellEnd"/>
      <w:r w:rsidRPr="005975AE">
        <w:rPr>
          <w:rFonts w:ascii="Times New Roman" w:eastAsia="Times New Roman" w:hAnsi="Times New Roman" w:cs="Times New Roman"/>
          <w:sz w:val="28"/>
          <w:szCs w:val="28"/>
        </w:rPr>
        <w:t xml:space="preserve"> социальное обслуживание предусматривает предоставление необходимого гражданам пожилого возраста и инвалидам комплекса социальных услуг (социально-бытовых, социально-медицинских, социально-психологических, социально-педагогических, социально-экономических, социально-правовых), включая организацию их питания, </w:t>
      </w:r>
      <w:r w:rsidRPr="005975AE">
        <w:rPr>
          <w:rFonts w:ascii="Times New Roman" w:eastAsia="Times New Roman" w:hAnsi="Times New Roman" w:cs="Times New Roman"/>
          <w:sz w:val="28"/>
          <w:szCs w:val="28"/>
        </w:rPr>
        <w:lastRenderedPageBreak/>
        <w:t>отдыха, обеспечение их участия в посильной трудовой деятельности и поддержании активного образа жизни.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4.3.5 Решение о зачислении на </w:t>
      </w:r>
      <w:proofErr w:type="spellStart"/>
      <w:r w:rsidRPr="005975AE">
        <w:rPr>
          <w:rFonts w:ascii="Times New Roman" w:eastAsia="Times New Roman" w:hAnsi="Times New Roman" w:cs="Times New Roman"/>
          <w:sz w:val="28"/>
          <w:szCs w:val="28"/>
        </w:rPr>
        <w:t>полустационарное</w:t>
      </w:r>
      <w:proofErr w:type="spellEnd"/>
      <w:r w:rsidRPr="005975AE">
        <w:rPr>
          <w:rFonts w:ascii="Times New Roman" w:eastAsia="Times New Roman" w:hAnsi="Times New Roman" w:cs="Times New Roman"/>
          <w:sz w:val="28"/>
          <w:szCs w:val="28"/>
        </w:rPr>
        <w:t xml:space="preserve"> социальное обслуживание принимает руководитель учреждения на основании письменного заявления гражданина пожилого возраста или инвалида и справки учреждения здравоохранения о состоянии его здоровья.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4.3.6 Порядок и условия </w:t>
      </w:r>
      <w:proofErr w:type="spellStart"/>
      <w:r w:rsidRPr="005975AE">
        <w:rPr>
          <w:rFonts w:ascii="Times New Roman" w:eastAsia="Times New Roman" w:hAnsi="Times New Roman" w:cs="Times New Roman"/>
          <w:sz w:val="28"/>
          <w:szCs w:val="28"/>
        </w:rPr>
        <w:t>полустационарного</w:t>
      </w:r>
      <w:proofErr w:type="spellEnd"/>
      <w:r w:rsidRPr="005975AE">
        <w:rPr>
          <w:rFonts w:ascii="Times New Roman" w:eastAsia="Times New Roman" w:hAnsi="Times New Roman" w:cs="Times New Roman"/>
          <w:sz w:val="28"/>
          <w:szCs w:val="28"/>
        </w:rPr>
        <w:t xml:space="preserve"> социального обслуживания определяются органами исполнительной власти субъектов Российской Федерации.</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outlineLvl w:val="2"/>
        <w:rPr>
          <w:rFonts w:ascii="Times New Roman" w:eastAsia="Times New Roman" w:hAnsi="Times New Roman" w:cs="Times New Roman"/>
          <w:b/>
          <w:bCs/>
          <w:sz w:val="28"/>
          <w:szCs w:val="28"/>
        </w:rPr>
      </w:pPr>
      <w:r w:rsidRPr="005975AE">
        <w:rPr>
          <w:rFonts w:ascii="Times New Roman" w:eastAsia="Times New Roman" w:hAnsi="Times New Roman" w:cs="Times New Roman"/>
          <w:b/>
          <w:bCs/>
          <w:sz w:val="28"/>
          <w:szCs w:val="28"/>
        </w:rPr>
        <w:t xml:space="preserve">4.4 Порядок и условия предоставления социальных услуг на дому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4.4.1 Предоставление социальных услуг на дому является одной из основных форм социального обслуживания и направлено на максимально возможное продление пребывания граждан пожилого возраста и инвалидов в привычной социальной среде для поддержания их социального статуса, а также на защиту их прав и законных интересов.</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t>Порядок предоставления социальных услуг гражданам пожилого возраста и инвалидам на дому устанавливается органом исполнительной власти субъекта Российской Федерации.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4.4.2 Порядок социального обслуживания на дому предполагает предоставление гражданам пожилого возраста и инвалидам следующих видов социальных услуг:</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4.4.2.1 Социально-бытовые услуги: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организация питания, включая доставку продуктов питания на дом;</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б) поддержание условий проживания в соответствии с гигиеническими нормами и требованиями;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в) содействие в обеспечении топливом и(или) водой граждан пожилого возраста и инвалидов, проживающих в жилых помещениях без центрального отопления;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г) помощь в приобретении продовольственных и промышленных товаров первой необходимости;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proofErr w:type="spellStart"/>
      <w:r w:rsidRPr="005975AE">
        <w:rPr>
          <w:rFonts w:ascii="Times New Roman" w:eastAsia="Times New Roman" w:hAnsi="Times New Roman" w:cs="Times New Roman"/>
          <w:sz w:val="28"/>
          <w:szCs w:val="28"/>
        </w:rPr>
        <w:t>д</w:t>
      </w:r>
      <w:proofErr w:type="spellEnd"/>
      <w:r w:rsidRPr="005975AE">
        <w:rPr>
          <w:rFonts w:ascii="Times New Roman" w:eastAsia="Times New Roman" w:hAnsi="Times New Roman" w:cs="Times New Roman"/>
          <w:sz w:val="28"/>
          <w:szCs w:val="28"/>
        </w:rPr>
        <w:t>) содействие в оплате коммунальных услуг;</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lastRenderedPageBreak/>
        <w:t>е) организация ритуальных услуг.</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4.4.2.2 Социально-медицинские услуги: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помощь в приобретении медикаментов;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б) содействие в получении медицинской помощи, в том числе сопровождение в медицинские учреждения;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в) социально-медицинские услуги гражданам, страдающим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за исключением граждан, являющихся </w:t>
      </w:r>
      <w:proofErr w:type="spellStart"/>
      <w:r w:rsidRPr="005975AE">
        <w:rPr>
          <w:rFonts w:ascii="Times New Roman" w:eastAsia="Times New Roman" w:hAnsi="Times New Roman" w:cs="Times New Roman"/>
          <w:sz w:val="28"/>
          <w:szCs w:val="28"/>
        </w:rPr>
        <w:t>бактерио</w:t>
      </w:r>
      <w:proofErr w:type="spellEnd"/>
      <w:r w:rsidRPr="005975AE">
        <w:rPr>
          <w:rFonts w:ascii="Times New Roman" w:eastAsia="Times New Roman" w:hAnsi="Times New Roman" w:cs="Times New Roman"/>
          <w:sz w:val="28"/>
          <w:szCs w:val="28"/>
        </w:rPr>
        <w:t>- и вирусоносителями, либо при наличии у них хронического алкоголизма или наркологической зависимости, карантинных инфекционных заболеваний, активных форм тяжелых психических расстройств, венерических и других заболеваний, требующих лечения в специализированных учреждениях здравоохранения.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4.4.2.3 Социально-правовые услуги: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содействие в организации юридической помощи;</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б) оказание помощи в оформлении различных юридических документов и организации других правовых услуг.</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outlineLvl w:val="2"/>
        <w:rPr>
          <w:rFonts w:ascii="Times New Roman" w:eastAsia="Times New Roman" w:hAnsi="Times New Roman" w:cs="Times New Roman"/>
          <w:b/>
          <w:bCs/>
          <w:sz w:val="28"/>
          <w:szCs w:val="28"/>
        </w:rPr>
      </w:pPr>
      <w:r w:rsidRPr="005975AE">
        <w:rPr>
          <w:rFonts w:ascii="Times New Roman" w:eastAsia="Times New Roman" w:hAnsi="Times New Roman" w:cs="Times New Roman"/>
          <w:b/>
          <w:bCs/>
          <w:sz w:val="28"/>
          <w:szCs w:val="28"/>
        </w:rPr>
        <w:t xml:space="preserve">4.5 Порядок и условия предоставления социальных услуг при срочном социальном обслуживании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4.5.1 Срочное социальное обслуживание осуществляется в целях оказания неотложной помощи разового характера гражданам пожилого возраста и инвалидам, остро нуждающимся в социальной поддержке.</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4.5.2 Порядок срочного социального обслуживания предполагает предоставление гражданам пожилого возраста и инвалидам следующих видов социальных услуг:</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социально-бытовые услуги (разовое обеспечение остронуждающихся бесплатным питанием или продуктовыми наборами, обеспечение одеждой, обувью и другими предметами первой необходимости, разовое оказание материальной помощи, содействие в получении временного жилого помещения);</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 xml:space="preserve">б) социально-медицинские и социально-психологические услуги (организация экстренной медико-психологической помощи с привлечением к </w:t>
      </w:r>
      <w:r w:rsidRPr="005975AE">
        <w:rPr>
          <w:rFonts w:ascii="Times New Roman" w:eastAsia="Times New Roman" w:hAnsi="Times New Roman" w:cs="Times New Roman"/>
          <w:sz w:val="28"/>
          <w:szCs w:val="28"/>
        </w:rPr>
        <w:lastRenderedPageBreak/>
        <w:t>этой работе психологов и священнослужителей и выделением для этих целей дополнительных телефонных номеров);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в) социально-правовые услуги (организация юридической помощи в целях защиты законных прав и интересов обслуживаемых граждан);</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г) срочные социальные услуги иные.</w:t>
      </w:r>
      <w:r w:rsidRPr="005975AE">
        <w:rPr>
          <w:rFonts w:ascii="Times New Roman" w:eastAsia="Times New Roman" w:hAnsi="Times New Roman" w:cs="Times New Roman"/>
          <w:sz w:val="28"/>
          <w:szCs w:val="28"/>
        </w:rPr>
        <w:br/>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outlineLvl w:val="2"/>
        <w:rPr>
          <w:rFonts w:ascii="Times New Roman" w:eastAsia="Times New Roman" w:hAnsi="Times New Roman" w:cs="Times New Roman"/>
          <w:b/>
          <w:bCs/>
          <w:sz w:val="28"/>
          <w:szCs w:val="28"/>
        </w:rPr>
      </w:pPr>
      <w:r w:rsidRPr="005975AE">
        <w:rPr>
          <w:rFonts w:ascii="Times New Roman" w:eastAsia="Times New Roman" w:hAnsi="Times New Roman" w:cs="Times New Roman"/>
          <w:b/>
          <w:bCs/>
          <w:sz w:val="28"/>
          <w:szCs w:val="28"/>
        </w:rPr>
        <w:t xml:space="preserve">4.6 Порядок и условия предоставления социально-консультативной помощи </w:t>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4.6.1 Социально-консультативная помощь гражданам пожилого возраста и инвалидам является составной частью социального обслуживания и направлена на их адаптацию в обществе, ослабление социальной напряженности, создание благоприятных отношений в семье, а также на обеспечение взаимопонимания личности, семьи, общества и государства.</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4.6.2. Социально-консультативная помощь гражданам пожилого возраста и инвалидам заключается в предоставлении им комплекса социальных услуг, направленных на их психологическую поддержку, активизацию усилий в решении собственных проблем.</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4.6.3. Порядок предоставления социально-консультативной помощи предусматривает оказание следующих видов социальных услуг:</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а) социально-бытовых (выявление лиц, нуждающихся в социально-консультативной помощи, работа с семьями, в которых живут граждане пожилого возраста и инвалиды, организация их досуга);</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б) социально-педагогических (консультативная помощь в обучении, профессиональной ориентации и трудоустройстве инвалидов);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в) социально-психологических (консультирование по вопросам профилактики различного рода социально-психологических отклонений, меры по формированию здоровых взаимоотношений и созданию благоприятной социальной среды для граждан пожилого возраста и инвалидов);</w:t>
      </w:r>
      <w:r w:rsidRPr="005975AE">
        <w:rPr>
          <w:rFonts w:ascii="Times New Roman" w:eastAsia="Times New Roman" w:hAnsi="Times New Roman" w:cs="Times New Roman"/>
          <w:sz w:val="28"/>
          <w:szCs w:val="28"/>
        </w:rPr>
        <w:br/>
      </w:r>
    </w:p>
    <w:p w:rsidR="00F215F2" w:rsidRPr="005975AE" w:rsidRDefault="00F215F2" w:rsidP="005975AE">
      <w:pPr>
        <w:spacing w:after="0" w:line="240" w:lineRule="auto"/>
        <w:rPr>
          <w:rFonts w:ascii="Times New Roman" w:eastAsia="Times New Roman" w:hAnsi="Times New Roman" w:cs="Times New Roman"/>
          <w:sz w:val="28"/>
          <w:szCs w:val="28"/>
        </w:rPr>
      </w:pPr>
      <w:r w:rsidRPr="005975AE">
        <w:rPr>
          <w:rFonts w:ascii="Times New Roman" w:eastAsia="Times New Roman" w:hAnsi="Times New Roman" w:cs="Times New Roman"/>
          <w:sz w:val="28"/>
          <w:szCs w:val="28"/>
        </w:rPr>
        <w:t>г) социально-правовых (правовая помощь в пределах компетенции органов социального обслуживания, обеспечение координации деятельности государственных учреждений и общественных объединений для решения проблем граждан пожилого возраста и инвалидов).</w:t>
      </w:r>
    </w:p>
    <w:p w:rsidR="00C8283A" w:rsidRPr="005975AE" w:rsidRDefault="00C8283A" w:rsidP="005975AE">
      <w:pPr>
        <w:spacing w:after="0"/>
        <w:rPr>
          <w:rFonts w:ascii="Times New Roman" w:hAnsi="Times New Roman" w:cs="Times New Roman"/>
          <w:sz w:val="28"/>
          <w:szCs w:val="28"/>
        </w:rPr>
      </w:pPr>
    </w:p>
    <w:sectPr w:rsidR="00C8283A" w:rsidRPr="005975AE" w:rsidSect="00270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215F2"/>
    <w:rsid w:val="00270D12"/>
    <w:rsid w:val="005975AE"/>
    <w:rsid w:val="00C8283A"/>
    <w:rsid w:val="00F21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12"/>
  </w:style>
  <w:style w:type="paragraph" w:styleId="1">
    <w:name w:val="heading 1"/>
    <w:basedOn w:val="a"/>
    <w:link w:val="10"/>
    <w:uiPriority w:val="9"/>
    <w:qFormat/>
    <w:rsid w:val="00F21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1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1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5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15F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15F2"/>
    <w:rPr>
      <w:rFonts w:ascii="Times New Roman" w:eastAsia="Times New Roman" w:hAnsi="Times New Roman" w:cs="Times New Roman"/>
      <w:b/>
      <w:bCs/>
      <w:sz w:val="27"/>
      <w:szCs w:val="27"/>
    </w:rPr>
  </w:style>
  <w:style w:type="paragraph" w:customStyle="1" w:styleId="formattext">
    <w:name w:val="formattext"/>
    <w:basedOn w:val="a"/>
    <w:rsid w:val="00F21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215F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215F2"/>
    <w:rPr>
      <w:color w:val="0000FF"/>
      <w:u w:val="single"/>
    </w:rPr>
  </w:style>
</w:styles>
</file>

<file path=word/webSettings.xml><?xml version="1.0" encoding="utf-8"?>
<w:webSettings xmlns:r="http://schemas.openxmlformats.org/officeDocument/2006/relationships" xmlns:w="http://schemas.openxmlformats.org/wordprocessingml/2006/main">
  <w:divs>
    <w:div w:id="635725797">
      <w:bodyDiv w:val="1"/>
      <w:marLeft w:val="0"/>
      <w:marRight w:val="0"/>
      <w:marTop w:val="0"/>
      <w:marBottom w:val="0"/>
      <w:divBdr>
        <w:top w:val="none" w:sz="0" w:space="0" w:color="auto"/>
        <w:left w:val="none" w:sz="0" w:space="0" w:color="auto"/>
        <w:bottom w:val="none" w:sz="0" w:space="0" w:color="auto"/>
        <w:right w:val="none" w:sz="0" w:space="0" w:color="auto"/>
      </w:divBdr>
      <w:divsChild>
        <w:div w:id="143224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2648" TargetMode="External"/><Relationship Id="rId13" Type="http://schemas.openxmlformats.org/officeDocument/2006/relationships/hyperlink" Target="http://docs.cntd.ru/document/1200043127" TargetMode="External"/><Relationship Id="rId18" Type="http://schemas.openxmlformats.org/officeDocument/2006/relationships/hyperlink" Target="http://docs.cntd.ru/document/1200034399" TargetMode="External"/><Relationship Id="rId3" Type="http://schemas.openxmlformats.org/officeDocument/2006/relationships/webSettings" Target="webSettings.xml"/><Relationship Id="rId7" Type="http://schemas.openxmlformats.org/officeDocument/2006/relationships/hyperlink" Target="http://docs.cntd.ru/document/9010197" TargetMode="External"/><Relationship Id="rId12" Type="http://schemas.openxmlformats.org/officeDocument/2006/relationships/hyperlink" Target="http://docs.cntd.ru/document/1200034399" TargetMode="External"/><Relationship Id="rId17" Type="http://schemas.openxmlformats.org/officeDocument/2006/relationships/hyperlink" Target="http://docs.cntd.ru/document/1200043280" TargetMode="External"/><Relationship Id="rId2" Type="http://schemas.openxmlformats.org/officeDocument/2006/relationships/settings" Target="settings.xml"/><Relationship Id="rId16" Type="http://schemas.openxmlformats.org/officeDocument/2006/relationships/hyperlink" Target="http://docs.cntd.ru/document/120003439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098051" TargetMode="External"/><Relationship Id="rId11" Type="http://schemas.openxmlformats.org/officeDocument/2006/relationships/hyperlink" Target="http://docs.cntd.ru/document/901836556" TargetMode="External"/><Relationship Id="rId5" Type="http://schemas.openxmlformats.org/officeDocument/2006/relationships/hyperlink" Target="http://docs.cntd.ru/document/1200038794" TargetMode="External"/><Relationship Id="rId15" Type="http://schemas.openxmlformats.org/officeDocument/2006/relationships/hyperlink" Target="http://docs.cntd.ru/document/1200043127" TargetMode="External"/><Relationship Id="rId10" Type="http://schemas.openxmlformats.org/officeDocument/2006/relationships/hyperlink" Target="http://docs.cntd.ru/document/9014865" TargetMode="External"/><Relationship Id="rId19" Type="http://schemas.openxmlformats.org/officeDocument/2006/relationships/fontTable" Target="fontTable.xml"/><Relationship Id="rId4" Type="http://schemas.openxmlformats.org/officeDocument/2006/relationships/hyperlink" Target="http://docs.cntd.ru/document/901836556" TargetMode="External"/><Relationship Id="rId9" Type="http://schemas.openxmlformats.org/officeDocument/2006/relationships/hyperlink" Target="http://docs.cntd.ru/document/9014513" TargetMode="External"/><Relationship Id="rId14" Type="http://schemas.openxmlformats.org/officeDocument/2006/relationships/hyperlink" Target="http://docs.cntd.ru/document/1200043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4242</Words>
  <Characters>24183</Characters>
  <Application>Microsoft Office Word</Application>
  <DocSecurity>0</DocSecurity>
  <Lines>201</Lines>
  <Paragraphs>56</Paragraphs>
  <ScaleCrop>false</ScaleCrop>
  <Company/>
  <LinksUpToDate>false</LinksUpToDate>
  <CharactersWithSpaces>28369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2016-10-19T14:01:00Z</dcterms:created>
  <dcterms:modified xsi:type="dcterms:W3CDTF">2016-10-19T14:54:00Z</dcterms:modified>
</cp:coreProperties>
</file>