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5B" w:rsidRPr="00910592" w:rsidRDefault="00453ADC" w:rsidP="00453A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</w:t>
      </w:r>
    </w:p>
    <w:p w:rsidR="00453ADC" w:rsidRPr="00910592" w:rsidRDefault="00453ADC" w:rsidP="00F7239E">
      <w:pPr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0592">
        <w:rPr>
          <w:rFonts w:ascii="Times New Roman" w:hAnsi="Times New Roman" w:cs="Times New Roman"/>
          <w:sz w:val="28"/>
          <w:szCs w:val="28"/>
        </w:rPr>
        <w:t>«Александровский комплексный центр социального обслуживания населения»</w:t>
      </w:r>
    </w:p>
    <w:p w:rsidR="00453ADC" w:rsidRPr="00910592" w:rsidRDefault="00453ADC" w:rsidP="00453A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ADC" w:rsidRPr="00910592" w:rsidRDefault="00453ADC" w:rsidP="00453A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ADC" w:rsidRPr="00910592" w:rsidRDefault="00453ADC" w:rsidP="0091059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УТВЕРЖДАЮ:</w:t>
      </w:r>
    </w:p>
    <w:p w:rsidR="00910592" w:rsidRPr="00910592" w:rsidRDefault="00910592" w:rsidP="00910592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3ADC" w:rsidRPr="00910592">
        <w:rPr>
          <w:rFonts w:ascii="Times New Roman" w:hAnsi="Times New Roman" w:cs="Times New Roman"/>
          <w:sz w:val="28"/>
          <w:szCs w:val="28"/>
        </w:rPr>
        <w:t xml:space="preserve">Директор ГБУСО </w:t>
      </w:r>
    </w:p>
    <w:p w:rsidR="00453ADC" w:rsidRPr="00910592" w:rsidRDefault="00453ADC" w:rsidP="00453A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«Александровский КЦСОН»</w:t>
      </w:r>
    </w:p>
    <w:p w:rsidR="00453ADC" w:rsidRPr="00910592" w:rsidRDefault="00910592" w:rsidP="00453A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_</w:t>
      </w:r>
      <w:r w:rsidR="00453ADC" w:rsidRPr="00910592">
        <w:rPr>
          <w:rFonts w:ascii="Times New Roman" w:hAnsi="Times New Roman" w:cs="Times New Roman"/>
          <w:sz w:val="28"/>
          <w:szCs w:val="28"/>
        </w:rPr>
        <w:t>______________Л.Г. Книжек</w:t>
      </w:r>
    </w:p>
    <w:p w:rsidR="00453ADC" w:rsidRPr="00910592" w:rsidRDefault="00453ADC" w:rsidP="00453A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«_____» __________2015 года</w:t>
      </w:r>
    </w:p>
    <w:p w:rsidR="00453ADC" w:rsidRPr="00910592" w:rsidRDefault="00453ADC" w:rsidP="00453A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3ADC" w:rsidRPr="00910592" w:rsidRDefault="00453ADC" w:rsidP="00453A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DC" w:rsidRPr="00910592" w:rsidRDefault="00453ADC" w:rsidP="00453ADC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53ADC" w:rsidRPr="00910592" w:rsidRDefault="00AF3DF9" w:rsidP="00453ADC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в</w:t>
      </w:r>
      <w:r w:rsidR="00453ADC" w:rsidRPr="00910592">
        <w:rPr>
          <w:rFonts w:ascii="Times New Roman" w:hAnsi="Times New Roman" w:cs="Times New Roman"/>
          <w:b/>
          <w:sz w:val="28"/>
          <w:szCs w:val="28"/>
        </w:rPr>
        <w:t>нутреннего</w:t>
      </w:r>
      <w:r w:rsidRPr="00910592">
        <w:rPr>
          <w:rFonts w:ascii="Times New Roman" w:hAnsi="Times New Roman" w:cs="Times New Roman"/>
          <w:b/>
          <w:sz w:val="28"/>
          <w:szCs w:val="28"/>
        </w:rPr>
        <w:t xml:space="preserve"> распорядка для получателей социальных услуг</w:t>
      </w:r>
    </w:p>
    <w:p w:rsidR="00AF3DF9" w:rsidRPr="00910592" w:rsidRDefault="00AF3DF9" w:rsidP="00453AD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DF9" w:rsidRPr="00910592" w:rsidRDefault="00AF3DF9" w:rsidP="0091059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Настоящие Правил</w:t>
      </w:r>
      <w:r w:rsidR="00910592" w:rsidRPr="00910592">
        <w:rPr>
          <w:rFonts w:ascii="Times New Roman" w:hAnsi="Times New Roman" w:cs="Times New Roman"/>
          <w:sz w:val="28"/>
          <w:szCs w:val="28"/>
        </w:rPr>
        <w:t>а разработаны в соответствии с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28.12.2013 года №442 – ФЗ «Об основах социального обслуживания граждан в Российской Федерации;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Законом Ставропольского края от 09.12.2014 года №114-кз «Об утверждении перечня социальных услуг, предоставляемых поставщиками социальных услуг в Ставропольском крае»;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29.12.2014 года №560-п «Об утверждении порядков предоставления социальных услуг поставщиками социальных услуг в Ставропольском крае»;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05.11.2014 года №431-п «Об утверждении размера платы за предоставление социальных услуг и порядка ее взимания».</w:t>
      </w:r>
    </w:p>
    <w:p w:rsidR="00B816FD" w:rsidRPr="00910592" w:rsidRDefault="00B816FD" w:rsidP="0091059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F3DF9" w:rsidRPr="00910592" w:rsidRDefault="00AF3DF9" w:rsidP="00AF3D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16FD" w:rsidRPr="00910592" w:rsidRDefault="00B816FD" w:rsidP="00B816FD">
      <w:pPr>
        <w:pStyle w:val="a3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F9" w:rsidRPr="00910592" w:rsidRDefault="00881C16" w:rsidP="00910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F3DF9" w:rsidRPr="00910592">
        <w:rPr>
          <w:rFonts w:ascii="Times New Roman" w:hAnsi="Times New Roman" w:cs="Times New Roman"/>
          <w:sz w:val="28"/>
          <w:szCs w:val="28"/>
        </w:rPr>
        <w:t>Для целей Правил внутреннего распорядка для получателей социальных услуг (далее – Правил) используются следующие основные понятия:</w:t>
      </w:r>
    </w:p>
    <w:p w:rsidR="00AF3DF9" w:rsidRPr="00910592" w:rsidRDefault="00881C16" w:rsidP="00B81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социальных услуг</w:t>
      </w:r>
      <w:r w:rsidR="00AF3DF9" w:rsidRPr="0091059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3DF9" w:rsidRPr="00910592">
        <w:rPr>
          <w:rFonts w:ascii="Times New Roman" w:hAnsi="Times New Roman" w:cs="Times New Roman"/>
          <w:sz w:val="28"/>
          <w:szCs w:val="28"/>
        </w:rPr>
        <w:t>гражданин, который признан нуждающимся в социальном обслуживании и которому предоставляются социальные услуги;</w:t>
      </w:r>
    </w:p>
    <w:p w:rsidR="00AF3DF9" w:rsidRPr="00910592" w:rsidRDefault="00B816FD" w:rsidP="00B816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по</w:t>
      </w:r>
      <w:r w:rsidR="00881C16">
        <w:rPr>
          <w:rFonts w:ascii="Times New Roman" w:hAnsi="Times New Roman" w:cs="Times New Roman"/>
          <w:b/>
          <w:sz w:val="28"/>
          <w:szCs w:val="28"/>
        </w:rPr>
        <w:t>ставщик социальных услуг (далее</w:t>
      </w:r>
      <w:r w:rsidRPr="00910592">
        <w:rPr>
          <w:rFonts w:ascii="Times New Roman" w:hAnsi="Times New Roman" w:cs="Times New Roman"/>
          <w:b/>
          <w:sz w:val="28"/>
          <w:szCs w:val="28"/>
        </w:rPr>
        <w:t>– Поставщик) –</w:t>
      </w:r>
      <w:r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F7239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910592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«Александровский комплексный центр социального обслуживания населения».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1.2.Настоящие Правила определяют права и обязанности получателей социальных услуг при предоставлении им социальных услуг, регламентируют правила поведения и характер взаимоотношений между получателями социальных услуг и сотрудниками Поставщика при предоставлении социальных услуг, а также определяют степень ответственности за возможные нарушения настоящих Правил.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B816FD" w:rsidRPr="00910592" w:rsidRDefault="00B816FD" w:rsidP="00881C16">
      <w:pPr>
        <w:pStyle w:val="a3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 xml:space="preserve">2. Правила внутреннего распорядка </w:t>
      </w:r>
      <w:r w:rsidR="00881C16">
        <w:rPr>
          <w:rFonts w:ascii="Times New Roman" w:hAnsi="Times New Roman" w:cs="Times New Roman"/>
          <w:b/>
          <w:sz w:val="28"/>
          <w:szCs w:val="28"/>
        </w:rPr>
        <w:t>для</w:t>
      </w:r>
      <w:r w:rsidRPr="00910592">
        <w:rPr>
          <w:rFonts w:ascii="Times New Roman" w:hAnsi="Times New Roman" w:cs="Times New Roman"/>
          <w:b/>
          <w:sz w:val="28"/>
          <w:szCs w:val="28"/>
        </w:rPr>
        <w:t xml:space="preserve"> получателей социальных услуг в форме</w:t>
      </w:r>
      <w:r w:rsidR="0088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2.1.Социальное обслуживание на дому осуществляется сотрудником отделения социального обслуживания на дому Поставщика (далее</w:t>
      </w:r>
      <w:r w:rsidR="00535E48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sz w:val="28"/>
          <w:szCs w:val="28"/>
        </w:rPr>
        <w:t>- -сотрудник).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2.2.</w:t>
      </w:r>
      <w:r w:rsidR="00535E48" w:rsidRPr="00910592">
        <w:rPr>
          <w:rFonts w:ascii="Times New Roman" w:hAnsi="Times New Roman" w:cs="Times New Roman"/>
          <w:sz w:val="28"/>
          <w:szCs w:val="28"/>
        </w:rPr>
        <w:t>предоставление социальных услуг осуществляется на основании договора о предоставлении социальных услуг, заключенного между Поставщиком и получателем социальных услуг.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2.3.Предоставление социальных услуг осуществляется в соответствии с индивидуальной программой обслуживания, виды, объем, периодичность, условия, сроки предоставления социальных услуг.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2.4.Объем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2.5.Предоставление социальных услуг осуществляется в соответствии со стандартами социальных услуг в форме социального обслуживания на дому, предоставляемых поставщиками социальных услуг в Ставропольском крае.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2.6.Заказ на приобретение продуктов питания, промышленных и иных товаров осуществляется за счет денежных средств, переданных получателем социальных услуг сотруднику авансом. Окончательный взаиморасчет производится по предъявлении покупок, о чем делается соответствующая запись в тетради посещений.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2.7.Получатель социальных услуг не вправе отказываться от продуктов питания, промышленных товаров и других покупок, сделанных сотрудником в соответствии с заказом получателя социальных услуг и имеющих надлежащее качество.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2.8.Получатель социальных услуг формирует заказ на покупку товаров и услуг не позднее дня, предшествующего дню его планового посещения сотрудником.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2.9.При</w:t>
      </w:r>
      <w:r w:rsidR="00881C16">
        <w:rPr>
          <w:rFonts w:ascii="Times New Roman" w:hAnsi="Times New Roman" w:cs="Times New Roman"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sz w:val="28"/>
          <w:szCs w:val="28"/>
        </w:rPr>
        <w:t>возникновении конфликтной ситуации либо претензий к работе сотрудника получателю социальных услуг следует обратиться к заведующему отделением социального обслуживания на дому, а в случае необходимости – к заместителю директора Поставщика.</w:t>
      </w:r>
    </w:p>
    <w:p w:rsidR="003069C2" w:rsidRPr="00910592" w:rsidRDefault="003069C2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2.10.При получении социальных услуг получателя социальных услуг имеют право на: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выбор поставщика или поставщиков социальных услуг;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соответствующих санитарно-гигиеническим требованиям, а также на надлежащий уход;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свободное посещение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известной Поставщику при оказании услуг;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а судебном порядке;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785335" w:rsidRPr="00910592" w:rsidRDefault="003069C2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2.11.При получении социальных услуг </w:t>
      </w:r>
      <w:r w:rsidR="00785335" w:rsidRPr="00910592">
        <w:rPr>
          <w:rFonts w:ascii="Times New Roman" w:hAnsi="Times New Roman" w:cs="Times New Roman"/>
          <w:sz w:val="28"/>
          <w:szCs w:val="28"/>
        </w:rPr>
        <w:t>получатели социальных услуг обязаны: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</w:t>
      </w:r>
      <w:r w:rsidR="003069C2" w:rsidRPr="00910592">
        <w:rPr>
          <w:rFonts w:ascii="Times New Roman" w:hAnsi="Times New Roman" w:cs="Times New Roman"/>
          <w:sz w:val="28"/>
          <w:szCs w:val="28"/>
        </w:rPr>
        <w:t>с нормативными правовыми актами Ставропольского края сведения и документы, необходимые для предоставления социальных услуг: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соблюдать условия договора о предоставлении социальных услуг, заключенного с Поставщиком, в тои числе своевременно и в полном объеме оплачивать стоимость предоставляемых социальных услуг при их предоставлении за плату или частичную плату;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исключать ситуации, угрожающие здоровью и жизни сотрудника;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и корректно относиться к сотруднику</w:t>
      </w:r>
      <w:r>
        <w:rPr>
          <w:rFonts w:ascii="Times New Roman" w:hAnsi="Times New Roman" w:cs="Times New Roman"/>
          <w:sz w:val="28"/>
          <w:szCs w:val="28"/>
        </w:rPr>
        <w:t xml:space="preserve"> и соблюдать общепринятые нормы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сотрудника в жилое помещение получателя социальных услуг в установленное для посещения время (в том числе своевременно информировать об изменении шифров, кодов подъездных дверей, а в случае необходимости обеспечить сотрудника запасными ключами);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находиться дома в дни планового посещения либо своевременно информировать сотрудника или его непосредственного руководителя о планируемом отсутствии (отъезде к родственникам, помещении в лечебное учреждение и т.д.);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своевременно обеспечивать сотрудника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имеющейся у него документации, касающейся социального обслуживания (договор, тетрадь посещений, квитанции об оплате за обслуживание и т.д.);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поддерживать должное санитарное состояние жилища и соблюдать правила личной гигиены;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уход за домашними животными.</w:t>
      </w:r>
    </w:p>
    <w:p w:rsidR="004F1F0D" w:rsidRPr="00910592" w:rsidRDefault="004F1F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2.12.Получателю социальных услуг запрещается: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сотрудниками Поставщика угрозы, брань и ненормативную лексику, осуществлять иные действия, оскорбляющие честь и достоинство сотрудников Поставщика;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в дни планового посещения находиться в состоянии опьянения, под воздействием наркотических средств и психотропных веществ (кроме случаев их употребления по назначению врача);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осуществляющих социальное обслуживание.</w:t>
      </w:r>
    </w:p>
    <w:p w:rsidR="004F1F0D" w:rsidRPr="00910592" w:rsidRDefault="004F1F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2.13. При предоставлении социальных услуг Поставщик имеет право: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услуг, в том числе временно, в случае непредставления получателем социальных услуг документов, необходимых для предоставления социальных услуг, которые получатель социальной услуги в соответствии с действующим законодательством обязан предоставить лично;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в предоставлении социальной услуги получателю социальных услуг в случае нарушения им условий договора о предоставлении социальных услуг;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в предоставлении социальных услуг в связи с неоднократным нарушением получателем социальных услуг настоящих Правил (при наличии документально подтвержденных фактов таких нарушений).</w:t>
      </w:r>
    </w:p>
    <w:p w:rsidR="009A068C" w:rsidRPr="00910592" w:rsidRDefault="009A068C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9A068C" w:rsidRPr="00910592" w:rsidRDefault="009A068C" w:rsidP="009A068C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3.Правила внутреннего распорядка</w:t>
      </w:r>
    </w:p>
    <w:p w:rsidR="009A068C" w:rsidRPr="00910592" w:rsidRDefault="009A068C" w:rsidP="009A068C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 в полустационарной форме</w:t>
      </w:r>
    </w:p>
    <w:p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3.1. Полустаци</w:t>
      </w:r>
      <w:r w:rsidR="001F6B0D">
        <w:rPr>
          <w:rFonts w:ascii="Times New Roman" w:hAnsi="Times New Roman" w:cs="Times New Roman"/>
          <w:sz w:val="28"/>
          <w:szCs w:val="28"/>
        </w:rPr>
        <w:t>онарное социальное обслуживание</w:t>
      </w:r>
      <w:r w:rsidRPr="00910592">
        <w:rPr>
          <w:rFonts w:ascii="Times New Roman" w:hAnsi="Times New Roman" w:cs="Times New Roman"/>
          <w:sz w:val="28"/>
          <w:szCs w:val="28"/>
        </w:rPr>
        <w:t xml:space="preserve"> осуществляется сотрудниками отделения реабилитации детей и подростков с ограниченными возможностями здоровья и отделения профилактики безнадзорности несовершеннолетних Поставщика.</w:t>
      </w:r>
    </w:p>
    <w:p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3.2. Предоставление </w:t>
      </w:r>
      <w:r w:rsidR="001F6B0D">
        <w:rPr>
          <w:rFonts w:ascii="Times New Roman" w:hAnsi="Times New Roman" w:cs="Times New Roman"/>
          <w:sz w:val="28"/>
          <w:szCs w:val="28"/>
        </w:rPr>
        <w:t>социальных услуг осуществляется</w:t>
      </w:r>
      <w:r w:rsidRPr="00910592">
        <w:rPr>
          <w:rFonts w:ascii="Times New Roman" w:hAnsi="Times New Roman" w:cs="Times New Roman"/>
          <w:sz w:val="28"/>
          <w:szCs w:val="28"/>
        </w:rPr>
        <w:t xml:space="preserve"> на основании договора о предоставлении социальных услуг, заключенного между Поставщиком и получателем социальных услуг.</w:t>
      </w:r>
    </w:p>
    <w:p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3.3. Предоставление социальных услуг осуществляется в соответствии с индивидуальной программой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услуг.</w:t>
      </w:r>
    </w:p>
    <w:p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lastRenderedPageBreak/>
        <w:t>3.4.Объем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</w:p>
    <w:p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3.5. Предоставление социальных услуг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стандартами социальных услуг в полустационарной форме социальног</w:t>
      </w:r>
      <w:r w:rsidR="001F6B0D">
        <w:rPr>
          <w:rFonts w:ascii="Times New Roman" w:hAnsi="Times New Roman" w:cs="Times New Roman"/>
          <w:sz w:val="28"/>
          <w:szCs w:val="28"/>
        </w:rPr>
        <w:t>о обслуживания, предоставляемых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поставщиками социальных услуг в Ставропольском крае.</w:t>
      </w:r>
    </w:p>
    <w:p w:rsidR="004A3F38" w:rsidRPr="00910592" w:rsidRDefault="004A3F38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3.6. При возникновении конфликтной ситуации либо претензий к работе сотрудников получателю социальных услуг следует обратиться к заведующему отделением, а в случае необходимости – к заместителю директора Поставщика.</w:t>
      </w:r>
    </w:p>
    <w:p w:rsidR="004A3F38" w:rsidRPr="00910592" w:rsidRDefault="004A3F38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3.7. При получении социальных услуг получатели </w:t>
      </w:r>
      <w:r w:rsidR="001F6B0D">
        <w:rPr>
          <w:rFonts w:ascii="Times New Roman" w:hAnsi="Times New Roman" w:cs="Times New Roman"/>
          <w:sz w:val="28"/>
          <w:szCs w:val="28"/>
        </w:rPr>
        <w:t>социальных услуг имеют право на</w:t>
      </w:r>
      <w:r w:rsidRPr="00910592">
        <w:rPr>
          <w:rFonts w:ascii="Times New Roman" w:hAnsi="Times New Roman" w:cs="Times New Roman"/>
          <w:sz w:val="28"/>
          <w:szCs w:val="28"/>
        </w:rPr>
        <w:t>: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F38" w:rsidRPr="00910592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:rsidR="006E153A" w:rsidRPr="00910592" w:rsidRDefault="001F6B0D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услуг;)</w:t>
      </w:r>
    </w:p>
    <w:p w:rsidR="004A3F38" w:rsidRPr="00910592" w:rsidRDefault="001F6B0D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соответствующих санитарно-гигиеническим требованиям;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известной Поставщику при оказании социальных услуг;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в судебном порядке;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5C1822" w:rsidRPr="00910592" w:rsidRDefault="005C1822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3.8. При получении социальных услуг получатели социальных услуг обязаны:</w:t>
      </w:r>
    </w:p>
    <w:p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с нормативными правовыми актами Ставропольского края сведения и документы, необходимые для предоставления социальных услуг;</w:t>
      </w:r>
    </w:p>
    <w:p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822" w:rsidRPr="00910592">
        <w:rPr>
          <w:rFonts w:ascii="Times New Roman" w:hAnsi="Times New Roman" w:cs="Times New Roman"/>
          <w:sz w:val="28"/>
          <w:szCs w:val="28"/>
        </w:rPr>
        <w:t>соблюдать условия договора о предоставлении социальных услуг, заключенного с Поставщиком;</w:t>
      </w:r>
    </w:p>
    <w:p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DE2CA7" w:rsidRPr="00910592">
        <w:rPr>
          <w:rFonts w:ascii="Times New Roman" w:hAnsi="Times New Roman" w:cs="Times New Roman"/>
          <w:sz w:val="28"/>
          <w:szCs w:val="28"/>
        </w:rPr>
        <w:t>соблюдать общепринятые нормы поведения, уважительно и корректно относиться к сотрудникам;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соблюдать распорядок дня и режим работы Поставщика;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Поставщика, соблюдать чистоту в помещениях отделения;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соблюдать требования пожарной безопасности в помещениях Поставщика.</w:t>
      </w:r>
    </w:p>
    <w:p w:rsidR="00DE2CA7" w:rsidRPr="00910592" w:rsidRDefault="00DE2CA7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3.9. Получателю социальных услуг запрещается: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сотрудниками Поставщика угрозы, брань и ненормативную лексику, осуществлять иные действия, оскорбляющие </w:t>
      </w:r>
      <w:proofErr w:type="gramStart"/>
      <w:r w:rsidR="00DE2CA7" w:rsidRPr="00910592">
        <w:rPr>
          <w:rFonts w:ascii="Times New Roman" w:hAnsi="Times New Roman" w:cs="Times New Roman"/>
          <w:sz w:val="28"/>
          <w:szCs w:val="28"/>
        </w:rPr>
        <w:t>честь  и</w:t>
      </w:r>
      <w:proofErr w:type="gramEnd"/>
      <w:r w:rsidR="00DE2CA7" w:rsidRPr="00910592">
        <w:rPr>
          <w:rFonts w:ascii="Times New Roman" w:hAnsi="Times New Roman" w:cs="Times New Roman"/>
          <w:sz w:val="28"/>
          <w:szCs w:val="28"/>
        </w:rPr>
        <w:t xml:space="preserve"> достоинство сотрудников;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совершать действия, мешающие другим гражданам получать социальные услуги в отделении;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4B372B" w:rsidRPr="00910592">
        <w:rPr>
          <w:rFonts w:ascii="Times New Roman" w:hAnsi="Times New Roman" w:cs="Times New Roman"/>
          <w:sz w:val="28"/>
          <w:szCs w:val="28"/>
        </w:rPr>
        <w:t>находиться в отделении в состоянии алкогольного или наркотического опьянения;</w:t>
      </w:r>
    </w:p>
    <w:p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предоставляющих социальные услуги.</w:t>
      </w:r>
    </w:p>
    <w:p w:rsidR="004B372B" w:rsidRPr="00910592" w:rsidRDefault="004B372B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3.10. При предоставлении социальных услуг Поставщик имеет право:</w:t>
      </w:r>
    </w:p>
    <w:p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 в случае непредставления получателем социальных услуг документов, необходимых для предоставления социальных услуг, которые получатель социальной услуги в соответствии с действующим законодательством обязан предоставить лично;</w:t>
      </w:r>
    </w:p>
    <w:p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 в случае нарушения им условий договора о предоставлении социальных услуг;</w:t>
      </w:r>
    </w:p>
    <w:p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прекратить предоставление социальных услуг в случае нарушения получателем социальных услуг настоящих Правил (при наличии документально подтвержденных фактов таких нарушений).</w:t>
      </w:r>
    </w:p>
    <w:p w:rsidR="004B372B" w:rsidRPr="00910592" w:rsidRDefault="004B372B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4B372B" w:rsidRPr="00910592" w:rsidRDefault="004B372B" w:rsidP="004B372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4. Правила внутреннего распорядка</w:t>
      </w:r>
    </w:p>
    <w:p w:rsidR="004B372B" w:rsidRPr="00910592" w:rsidRDefault="004B372B" w:rsidP="004B372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 xml:space="preserve"> для получателей срочных социальных услуг</w:t>
      </w:r>
    </w:p>
    <w:p w:rsidR="004B372B" w:rsidRPr="00910592" w:rsidRDefault="004B372B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4.1. Срочные социальные услуги оказывают сотрудники отделения срочного социального обслуживания Поставщика (далее – сотрудники).</w:t>
      </w:r>
    </w:p>
    <w:p w:rsidR="004B372B" w:rsidRPr="00910592" w:rsidRDefault="004B372B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4.2.Предоставление срочных социальных услуг в целях оказания неотложной помощи осуществляется в сроки, обусловленные нуждаемостью получателя социальных </w:t>
      </w:r>
      <w:r w:rsidR="00920AEA" w:rsidRPr="00910592">
        <w:rPr>
          <w:rFonts w:ascii="Times New Roman" w:hAnsi="Times New Roman" w:cs="Times New Roman"/>
          <w:sz w:val="28"/>
          <w:szCs w:val="28"/>
        </w:rPr>
        <w:t>услуг, без составлени</w:t>
      </w:r>
      <w:r w:rsidRPr="00910592">
        <w:rPr>
          <w:rFonts w:ascii="Times New Roman" w:hAnsi="Times New Roman" w:cs="Times New Roman"/>
          <w:sz w:val="28"/>
          <w:szCs w:val="28"/>
        </w:rPr>
        <w:t>я индивидуальной программы и без заключения договора о предоставлении социальных услуг.</w:t>
      </w:r>
    </w:p>
    <w:p w:rsidR="00920AEA" w:rsidRPr="00910592" w:rsidRDefault="00920AE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4.3.Подтверждением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содержащий сведения о получателе и поставщике этих услуг, </w:t>
      </w:r>
      <w:proofErr w:type="gramStart"/>
      <w:r w:rsidRPr="00910592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910592">
        <w:rPr>
          <w:rFonts w:ascii="Times New Roman" w:hAnsi="Times New Roman" w:cs="Times New Roman"/>
          <w:sz w:val="28"/>
          <w:szCs w:val="28"/>
        </w:rPr>
        <w:t xml:space="preserve">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920AEA" w:rsidRPr="00910592" w:rsidRDefault="00920AE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4.4.При получении срочных социальных услуг получатели социальных услуг им</w:t>
      </w:r>
      <w:r w:rsidR="00F7239E">
        <w:rPr>
          <w:rFonts w:ascii="Times New Roman" w:hAnsi="Times New Roman" w:cs="Times New Roman"/>
          <w:sz w:val="28"/>
          <w:szCs w:val="28"/>
        </w:rPr>
        <w:t>е</w:t>
      </w:r>
      <w:r w:rsidRPr="00910592">
        <w:rPr>
          <w:rFonts w:ascii="Times New Roman" w:hAnsi="Times New Roman" w:cs="Times New Roman"/>
          <w:sz w:val="28"/>
          <w:szCs w:val="28"/>
        </w:rPr>
        <w:t>ют право на:</w:t>
      </w:r>
    </w:p>
    <w:p w:rsidR="006E153A" w:rsidRPr="00910592" w:rsidRDefault="00F7239E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3A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6E153A" w:rsidRPr="00910592" w:rsidRDefault="00F7239E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6E153A" w:rsidRPr="00910592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:rsidR="00920AEA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6E153A" w:rsidRPr="00910592">
        <w:rPr>
          <w:rFonts w:ascii="Times New Roman" w:hAnsi="Times New Roman" w:cs="Times New Roman"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</w:t>
      </w:r>
      <w:r w:rsidR="007F3E2B" w:rsidRPr="00910592">
        <w:rPr>
          <w:rFonts w:ascii="Times New Roman" w:hAnsi="Times New Roman" w:cs="Times New Roman"/>
          <w:sz w:val="28"/>
          <w:szCs w:val="28"/>
        </w:rPr>
        <w:t>ви</w:t>
      </w:r>
      <w:r w:rsidR="006E153A" w:rsidRPr="00910592">
        <w:rPr>
          <w:rFonts w:ascii="Times New Roman" w:hAnsi="Times New Roman" w:cs="Times New Roman"/>
          <w:sz w:val="28"/>
          <w:szCs w:val="28"/>
        </w:rPr>
        <w:t>ях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предоставления, а также о поставщиках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соответствующих санитарно-гигиеническим требованиям;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известной Поставщику при оказании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в судебном порядке.</w:t>
      </w:r>
    </w:p>
    <w:p w:rsidR="007F3E2B" w:rsidRPr="00910592" w:rsidRDefault="007F3E2B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4.5. При получении социальных услуг получатели социальных услуг обязаны: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предоставить в соответствии с нормативными правовыми актами Ставропольского края сведения и документы, необходимые для предоставления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общепринятые нормы поведения, уважительно и корректно относиться к сотрудникам;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режим работы учреждения;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Поставщика, соблюдать чистоту в его помещениях;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требования пожарной безопасности в помещениях Поставщика.</w:t>
      </w:r>
    </w:p>
    <w:p w:rsidR="007F3E2B" w:rsidRPr="00910592" w:rsidRDefault="007F3E2B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4.6. Получателю социальных услуг запрещается: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</w:t>
      </w:r>
      <w:r w:rsidR="007553E5" w:rsidRPr="00910592">
        <w:rPr>
          <w:rFonts w:ascii="Times New Roman" w:hAnsi="Times New Roman" w:cs="Times New Roman"/>
          <w:sz w:val="28"/>
          <w:szCs w:val="28"/>
        </w:rPr>
        <w:t>сотрудниками угрозы, брань и ненормативную лексику, осуществлять иные действия, оскорбляющие честь и достоинство сотрудников;</w:t>
      </w:r>
    </w:p>
    <w:p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совершать любые действия, мешающие другим гражданам получать социальные услуги Поставщика;</w:t>
      </w:r>
    </w:p>
    <w:p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находиться в помещениях Поставщика в состоянии алкогольного или наркотического опьянения;</w:t>
      </w:r>
    </w:p>
    <w:p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предоставляющих социальные услуги.</w:t>
      </w:r>
    </w:p>
    <w:p w:rsidR="007553E5" w:rsidRPr="00910592" w:rsidRDefault="007553E5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3.10.При предоставлении социальных услуг Поставщик имеет право:</w:t>
      </w:r>
    </w:p>
    <w:p w:rsidR="007553E5" w:rsidRPr="00910592" w:rsidRDefault="00A32292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-прекратить предоставление социальных услуг в случае нарушения получателем социальных услуг настоящих Правил (при наличии документально подтвержденных фактов таких нарушений).</w:t>
      </w:r>
    </w:p>
    <w:p w:rsidR="00453ADC" w:rsidRPr="00453ADC" w:rsidRDefault="00453ADC" w:rsidP="00453AD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53ADC" w:rsidRPr="00453ADC" w:rsidSect="00F72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1A" w:rsidRDefault="003F5D1A" w:rsidP="00785335">
      <w:r>
        <w:separator/>
      </w:r>
    </w:p>
  </w:endnote>
  <w:endnote w:type="continuationSeparator" w:id="0">
    <w:p w:rsidR="003F5D1A" w:rsidRDefault="003F5D1A" w:rsidP="0078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35" w:rsidRDefault="007853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35" w:rsidRDefault="007853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35" w:rsidRDefault="007853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1A" w:rsidRDefault="003F5D1A" w:rsidP="00785335">
      <w:r>
        <w:separator/>
      </w:r>
    </w:p>
  </w:footnote>
  <w:footnote w:type="continuationSeparator" w:id="0">
    <w:p w:rsidR="003F5D1A" w:rsidRDefault="003F5D1A" w:rsidP="0078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35" w:rsidRDefault="007853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2440"/>
      <w:docPartObj>
        <w:docPartGallery w:val="Page Numbers (Top of Page)"/>
        <w:docPartUnique/>
      </w:docPartObj>
    </w:sdtPr>
    <w:sdtEndPr/>
    <w:sdtContent>
      <w:p w:rsidR="00785335" w:rsidRDefault="007853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9E">
          <w:rPr>
            <w:noProof/>
          </w:rPr>
          <w:t>7</w:t>
        </w:r>
        <w:r>
          <w:fldChar w:fldCharType="end"/>
        </w:r>
      </w:p>
    </w:sdtContent>
  </w:sdt>
  <w:p w:rsidR="00785335" w:rsidRDefault="007853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35" w:rsidRDefault="007853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36E"/>
    <w:multiLevelType w:val="multilevel"/>
    <w:tmpl w:val="49C2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95331F"/>
    <w:multiLevelType w:val="hybridMultilevel"/>
    <w:tmpl w:val="D2489C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A81809"/>
    <w:multiLevelType w:val="hybridMultilevel"/>
    <w:tmpl w:val="7892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C4488"/>
    <w:multiLevelType w:val="multilevel"/>
    <w:tmpl w:val="49C2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8"/>
    <w:rsid w:val="00096E0E"/>
    <w:rsid w:val="001F6B0D"/>
    <w:rsid w:val="003069C2"/>
    <w:rsid w:val="003F5D1A"/>
    <w:rsid w:val="0041444B"/>
    <w:rsid w:val="00453ADC"/>
    <w:rsid w:val="004A3F38"/>
    <w:rsid w:val="004B372B"/>
    <w:rsid w:val="004F1F0D"/>
    <w:rsid w:val="00535E48"/>
    <w:rsid w:val="005975D8"/>
    <w:rsid w:val="005C1822"/>
    <w:rsid w:val="006B565B"/>
    <w:rsid w:val="006E153A"/>
    <w:rsid w:val="007553E5"/>
    <w:rsid w:val="00785335"/>
    <w:rsid w:val="007F3E2B"/>
    <w:rsid w:val="00881C16"/>
    <w:rsid w:val="00910592"/>
    <w:rsid w:val="00920AEA"/>
    <w:rsid w:val="009A068C"/>
    <w:rsid w:val="00A32292"/>
    <w:rsid w:val="00AB7146"/>
    <w:rsid w:val="00AF3DF9"/>
    <w:rsid w:val="00B816FD"/>
    <w:rsid w:val="00DE2CA7"/>
    <w:rsid w:val="00E46C3F"/>
    <w:rsid w:val="00F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D64C6-3F59-4E4A-B9F7-F606D15C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ADC"/>
  </w:style>
  <w:style w:type="paragraph" w:styleId="a4">
    <w:name w:val="header"/>
    <w:basedOn w:val="a"/>
    <w:link w:val="a5"/>
    <w:uiPriority w:val="99"/>
    <w:unhideWhenUsed/>
    <w:rsid w:val="00785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335"/>
  </w:style>
  <w:style w:type="paragraph" w:styleId="a6">
    <w:name w:val="footer"/>
    <w:basedOn w:val="a"/>
    <w:link w:val="a7"/>
    <w:uiPriority w:val="99"/>
    <w:unhideWhenUsed/>
    <w:rsid w:val="00785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335"/>
  </w:style>
  <w:style w:type="paragraph" w:styleId="a8">
    <w:name w:val="Balloon Text"/>
    <w:basedOn w:val="a"/>
    <w:link w:val="a9"/>
    <w:uiPriority w:val="99"/>
    <w:semiHidden/>
    <w:unhideWhenUsed/>
    <w:rsid w:val="00F723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</dc:creator>
  <cp:keywords/>
  <dc:description/>
  <cp:lastModifiedBy>user</cp:lastModifiedBy>
  <cp:revision>10</cp:revision>
  <cp:lastPrinted>2015-04-23T08:27:00Z</cp:lastPrinted>
  <dcterms:created xsi:type="dcterms:W3CDTF">2015-04-22T11:19:00Z</dcterms:created>
  <dcterms:modified xsi:type="dcterms:W3CDTF">2015-04-23T08:29:00Z</dcterms:modified>
</cp:coreProperties>
</file>