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BA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E7" w:rsidRPr="00EF32E7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2E7" w:rsidRPr="00EF3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32E7" w:rsidRPr="00EF32E7" w:rsidRDefault="00EF32E7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E7">
        <w:rPr>
          <w:rFonts w:ascii="Times New Roman" w:hAnsi="Times New Roman" w:cs="Times New Roman"/>
          <w:b/>
          <w:sz w:val="28"/>
          <w:szCs w:val="28"/>
        </w:rPr>
        <w:t>о реализуемых ГБУСО «Александровский  КЦСОН» мероприятиях</w:t>
      </w:r>
    </w:p>
    <w:p w:rsidR="00F068FA" w:rsidRDefault="00E957F1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полугодии 201</w:t>
      </w:r>
      <w:r w:rsidRPr="00E957F1">
        <w:rPr>
          <w:rFonts w:ascii="Times New Roman" w:hAnsi="Times New Roman" w:cs="Times New Roman"/>
          <w:b/>
          <w:sz w:val="28"/>
          <w:szCs w:val="28"/>
        </w:rPr>
        <w:t>6</w:t>
      </w:r>
      <w:r w:rsidR="00EF32E7" w:rsidRPr="00EF32E7">
        <w:rPr>
          <w:rFonts w:ascii="Times New Roman" w:hAnsi="Times New Roman" w:cs="Times New Roman"/>
          <w:b/>
          <w:sz w:val="28"/>
          <w:szCs w:val="28"/>
        </w:rPr>
        <w:t>года в сфере противодействия коррупции</w:t>
      </w:r>
    </w:p>
    <w:p w:rsidR="005B35BA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BA" w:rsidRDefault="005B35BA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E7" w:rsidRDefault="00EF32E7" w:rsidP="00EF32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E7" w:rsidRDefault="00EF32E7" w:rsidP="00EB29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32E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работан комплекс мероприятий ГБУСО «Александровский КЦСОН» на 1 полугодие</w:t>
      </w:r>
      <w:r w:rsidR="00E957F1">
        <w:rPr>
          <w:rFonts w:ascii="Times New Roman" w:hAnsi="Times New Roman" w:cs="Times New Roman"/>
          <w:sz w:val="28"/>
          <w:szCs w:val="28"/>
        </w:rPr>
        <w:t xml:space="preserve"> 201</w:t>
      </w:r>
      <w:r w:rsidR="009F37D0" w:rsidRPr="009F37D0">
        <w:rPr>
          <w:rFonts w:ascii="Times New Roman" w:hAnsi="Times New Roman" w:cs="Times New Roman"/>
          <w:sz w:val="28"/>
          <w:szCs w:val="28"/>
        </w:rPr>
        <w:t>6</w:t>
      </w:r>
      <w:r w:rsidR="00DB14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C87">
        <w:rPr>
          <w:rFonts w:ascii="Times New Roman" w:hAnsi="Times New Roman" w:cs="Times New Roman"/>
          <w:sz w:val="28"/>
          <w:szCs w:val="28"/>
        </w:rPr>
        <w:t xml:space="preserve"> </w:t>
      </w:r>
      <w:r w:rsidR="00A61C40">
        <w:rPr>
          <w:rFonts w:ascii="Times New Roman" w:hAnsi="Times New Roman" w:cs="Times New Roman"/>
          <w:sz w:val="28"/>
          <w:szCs w:val="28"/>
        </w:rPr>
        <w:t>направленн</w:t>
      </w:r>
      <w:r w:rsidR="005B35BA">
        <w:rPr>
          <w:rFonts w:ascii="Times New Roman" w:hAnsi="Times New Roman" w:cs="Times New Roman"/>
          <w:sz w:val="28"/>
          <w:szCs w:val="28"/>
        </w:rPr>
        <w:t>ый</w:t>
      </w:r>
      <w:r w:rsidR="00A61C40">
        <w:rPr>
          <w:rFonts w:ascii="Times New Roman" w:hAnsi="Times New Roman" w:cs="Times New Roman"/>
          <w:sz w:val="28"/>
          <w:szCs w:val="28"/>
        </w:rPr>
        <w:t xml:space="preserve"> на соблюдение </w:t>
      </w:r>
      <w:proofErr w:type="spellStart"/>
      <w:r w:rsidR="00675C87">
        <w:rPr>
          <w:rFonts w:ascii="Times New Roman" w:hAnsi="Times New Roman" w:cs="Times New Roman"/>
          <w:sz w:val="28"/>
          <w:szCs w:val="28"/>
        </w:rPr>
        <w:t>антико</w:t>
      </w:r>
      <w:r w:rsidR="00675C87">
        <w:rPr>
          <w:rFonts w:ascii="Times New Roman" w:hAnsi="Times New Roman" w:cs="Times New Roman"/>
          <w:sz w:val="28"/>
          <w:szCs w:val="28"/>
        </w:rPr>
        <w:t>р</w:t>
      </w:r>
      <w:r w:rsidR="00675C87">
        <w:rPr>
          <w:rFonts w:ascii="Times New Roman" w:hAnsi="Times New Roman" w:cs="Times New Roman"/>
          <w:sz w:val="28"/>
          <w:szCs w:val="28"/>
        </w:rPr>
        <w:t>рупционного</w:t>
      </w:r>
      <w:proofErr w:type="spellEnd"/>
      <w:r w:rsidR="00675C87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75C87" w:rsidRPr="009F37D0" w:rsidRDefault="00675C87" w:rsidP="00EB29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планомерно проводится работа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и противодействия коррупции</w:t>
      </w:r>
      <w:r w:rsidR="001855B0">
        <w:rPr>
          <w:rFonts w:ascii="Times New Roman" w:hAnsi="Times New Roman" w:cs="Times New Roman"/>
          <w:sz w:val="28"/>
          <w:szCs w:val="28"/>
        </w:rPr>
        <w:t>:</w:t>
      </w:r>
    </w:p>
    <w:p w:rsidR="009F37D0" w:rsidRPr="009F37D0" w:rsidRDefault="009F37D0" w:rsidP="009F37D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7D0">
        <w:rPr>
          <w:rFonts w:ascii="Times New Roman" w:eastAsia="Times New Roman" w:hAnsi="Times New Roman" w:cs="Times New Roman"/>
          <w:sz w:val="28"/>
          <w:szCs w:val="28"/>
        </w:rPr>
        <w:t>- разработан и утвержден План мероприятий по реализации Закона Ставропольского края «О противодействии коррупци</w:t>
      </w:r>
      <w:r>
        <w:rPr>
          <w:rFonts w:ascii="Times New Roman" w:eastAsia="Times New Roman" w:hAnsi="Times New Roman" w:cs="Times New Roman"/>
          <w:sz w:val="28"/>
          <w:szCs w:val="28"/>
        </w:rPr>
        <w:t>и в Ставропольском крае» на 201</w:t>
      </w:r>
      <w:r w:rsidRPr="009F37D0">
        <w:rPr>
          <w:rFonts w:ascii="Times New Roman" w:eastAsia="Times New Roman" w:hAnsi="Times New Roman" w:cs="Times New Roman"/>
          <w:sz w:val="28"/>
          <w:szCs w:val="28"/>
        </w:rPr>
        <w:t>6 год (на основании примерного образца плана мероприятий по предупреждению и противодействию коррупции);</w:t>
      </w:r>
    </w:p>
    <w:p w:rsidR="00BD6AB6" w:rsidRDefault="001855B0" w:rsidP="00EB29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7F1">
        <w:rPr>
          <w:rFonts w:ascii="Times New Roman" w:hAnsi="Times New Roman" w:cs="Times New Roman"/>
          <w:sz w:val="28"/>
          <w:szCs w:val="28"/>
        </w:rPr>
        <w:t>подготовлены и развешены</w:t>
      </w:r>
      <w:r w:rsidR="00BD6AB6">
        <w:rPr>
          <w:rFonts w:ascii="Times New Roman" w:hAnsi="Times New Roman" w:cs="Times New Roman"/>
          <w:sz w:val="28"/>
          <w:szCs w:val="28"/>
        </w:rPr>
        <w:t xml:space="preserve"> листовки о противодействии коррупции</w:t>
      </w:r>
      <w:r w:rsidR="00BD6AB6" w:rsidRPr="00BD6AB6">
        <w:rPr>
          <w:rFonts w:ascii="Times New Roman" w:hAnsi="Times New Roman" w:cs="Times New Roman"/>
          <w:sz w:val="28"/>
          <w:szCs w:val="28"/>
        </w:rPr>
        <w:t xml:space="preserve"> </w:t>
      </w:r>
      <w:r w:rsidR="00BD6AB6">
        <w:rPr>
          <w:rFonts w:ascii="Times New Roman" w:hAnsi="Times New Roman" w:cs="Times New Roman"/>
          <w:sz w:val="28"/>
          <w:szCs w:val="28"/>
        </w:rPr>
        <w:t>на информационных стендах в каждом структурном подразделении;</w:t>
      </w:r>
    </w:p>
    <w:p w:rsidR="00BD6AB6" w:rsidRDefault="00BD6AB6" w:rsidP="00EB29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всеобуча с работниками учреждения проведены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DB1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вленности</w:t>
      </w:r>
      <w:r w:rsidR="00DB14B1">
        <w:rPr>
          <w:rFonts w:ascii="Times New Roman" w:hAnsi="Times New Roman" w:cs="Times New Roman"/>
          <w:sz w:val="28"/>
          <w:szCs w:val="28"/>
        </w:rPr>
        <w:t xml:space="preserve"> по Уголовному кодексу Российской Ф</w:t>
      </w:r>
      <w:r w:rsidR="00DB14B1">
        <w:rPr>
          <w:rFonts w:ascii="Times New Roman" w:hAnsi="Times New Roman" w:cs="Times New Roman"/>
          <w:sz w:val="28"/>
          <w:szCs w:val="28"/>
        </w:rPr>
        <w:t>е</w:t>
      </w:r>
      <w:r w:rsidR="00DB14B1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1951BE">
        <w:rPr>
          <w:rFonts w:ascii="Times New Roman" w:hAnsi="Times New Roman" w:cs="Times New Roman"/>
          <w:sz w:val="28"/>
          <w:szCs w:val="28"/>
        </w:rPr>
        <w:t>(получение взятки и дача взятки);</w:t>
      </w:r>
    </w:p>
    <w:p w:rsidR="009F37D0" w:rsidRPr="009F37D0" w:rsidRDefault="009F37D0" w:rsidP="009F37D0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  <w:r w:rsidRPr="00D659EB">
        <w:rPr>
          <w:rFonts w:eastAsia="Courier New CYR"/>
          <w:sz w:val="28"/>
          <w:szCs w:val="28"/>
          <w:lang w:val="ru-RU"/>
        </w:rPr>
        <w:t xml:space="preserve">- продолжена работа по ознакомлению вновь принятых работников Центра с содержанием законодательных актов в части наступления ответственности за нарушение </w:t>
      </w:r>
      <w:proofErr w:type="spellStart"/>
      <w:r w:rsidRPr="00D659EB">
        <w:rPr>
          <w:rFonts w:eastAsia="Courier New CYR"/>
          <w:sz w:val="28"/>
          <w:szCs w:val="28"/>
          <w:lang w:val="ru-RU"/>
        </w:rPr>
        <w:t>анти</w:t>
      </w:r>
      <w:r>
        <w:rPr>
          <w:rFonts w:eastAsia="Courier New CYR"/>
          <w:sz w:val="28"/>
          <w:szCs w:val="28"/>
          <w:lang w:val="ru-RU"/>
        </w:rPr>
        <w:t>коррупционного</w:t>
      </w:r>
      <w:proofErr w:type="spellEnd"/>
      <w:r>
        <w:rPr>
          <w:rFonts w:eastAsia="Courier New CYR"/>
          <w:sz w:val="28"/>
          <w:szCs w:val="28"/>
          <w:lang w:val="ru-RU"/>
        </w:rPr>
        <w:t xml:space="preserve"> законодательства;</w:t>
      </w:r>
    </w:p>
    <w:p w:rsidR="001951BE" w:rsidRDefault="001951BE" w:rsidP="00EB29F1">
      <w:pPr>
        <w:spacing w:after="0" w:line="240" w:lineRule="auto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- информация по вопросам отдыха и оздоровления детей</w:t>
      </w:r>
      <w:r w:rsidR="00AE7278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путевок и очередность детей</w:t>
      </w:r>
      <w:r w:rsidR="00AE7278">
        <w:rPr>
          <w:rFonts w:ascii="Times New Roman" w:hAnsi="Times New Roman" w:cs="Times New Roman"/>
          <w:sz w:val="28"/>
          <w:szCs w:val="28"/>
        </w:rPr>
        <w:t>)  ежемесячно вывешивается на информац</w:t>
      </w:r>
      <w:r w:rsidR="00AE7278">
        <w:rPr>
          <w:rFonts w:ascii="Times New Roman" w:hAnsi="Times New Roman" w:cs="Times New Roman"/>
          <w:sz w:val="28"/>
          <w:szCs w:val="28"/>
        </w:rPr>
        <w:t>и</w:t>
      </w:r>
      <w:r w:rsidR="00AE7278">
        <w:rPr>
          <w:rFonts w:ascii="Times New Roman" w:hAnsi="Times New Roman" w:cs="Times New Roman"/>
          <w:sz w:val="28"/>
          <w:szCs w:val="28"/>
        </w:rPr>
        <w:t xml:space="preserve">онном стенде и на сайте учреждения </w:t>
      </w:r>
      <w:r w:rsidR="00AE7278" w:rsidRPr="00AE7278">
        <w:rPr>
          <w:rFonts w:ascii="Times New Roman" w:hAnsi="Times New Roman" w:cs="Times New Roman"/>
          <w:sz w:val="28"/>
          <w:szCs w:val="28"/>
        </w:rPr>
        <w:t>/</w:t>
      </w:r>
      <w:r w:rsidR="00AE7278" w:rsidRPr="00AE72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E7278" w:rsidRPr="00AE72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E7278" w:rsidRPr="00AE7278">
        <w:rPr>
          <w:rFonts w:ascii="Times New Roman" w:hAnsi="Times New Roman" w:cs="Times New Roman"/>
          <w:sz w:val="28"/>
          <w:szCs w:val="28"/>
          <w:lang w:val="en-US"/>
        </w:rPr>
        <w:t>alkcson</w:t>
      </w:r>
      <w:proofErr w:type="spellEnd"/>
      <w:r w:rsidR="00AE7278" w:rsidRPr="00AE72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7278" w:rsidRPr="00AE7278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AE7278" w:rsidRPr="00AE72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7278" w:rsidRPr="00AE72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7278" w:rsidRPr="008202C2">
        <w:t>/</w:t>
      </w:r>
      <w:r w:rsidR="00AE7278">
        <w:t>;</w:t>
      </w:r>
    </w:p>
    <w:p w:rsidR="00AE7278" w:rsidRDefault="00AE7278" w:rsidP="00EB29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9F1">
        <w:rPr>
          <w:rFonts w:ascii="Times New Roman" w:hAnsi="Times New Roman" w:cs="Times New Roman"/>
          <w:sz w:val="28"/>
          <w:szCs w:val="28"/>
        </w:rPr>
        <w:t xml:space="preserve"> постоянно проводится анонимное анкетирование среди получат</w:t>
      </w:r>
      <w:r w:rsidR="00EB29F1">
        <w:rPr>
          <w:rFonts w:ascii="Times New Roman" w:hAnsi="Times New Roman" w:cs="Times New Roman"/>
          <w:sz w:val="28"/>
          <w:szCs w:val="28"/>
        </w:rPr>
        <w:t>е</w:t>
      </w:r>
      <w:r w:rsidR="00EB29F1">
        <w:rPr>
          <w:rFonts w:ascii="Times New Roman" w:hAnsi="Times New Roman" w:cs="Times New Roman"/>
          <w:sz w:val="28"/>
          <w:szCs w:val="28"/>
        </w:rPr>
        <w:t xml:space="preserve">лей (граждан пожилого возраста и инвалидов) </w:t>
      </w:r>
      <w:proofErr w:type="spellStart"/>
      <w:r w:rsidR="00EB29F1">
        <w:rPr>
          <w:rFonts w:ascii="Times New Roman" w:hAnsi="Times New Roman" w:cs="Times New Roman"/>
          <w:sz w:val="28"/>
          <w:szCs w:val="28"/>
        </w:rPr>
        <w:t>санаторно-куротных</w:t>
      </w:r>
      <w:proofErr w:type="spellEnd"/>
      <w:r w:rsidR="00EB29F1">
        <w:rPr>
          <w:rFonts w:ascii="Times New Roman" w:hAnsi="Times New Roman" w:cs="Times New Roman"/>
          <w:sz w:val="28"/>
          <w:szCs w:val="28"/>
        </w:rPr>
        <w:t xml:space="preserve"> путевок;</w:t>
      </w:r>
    </w:p>
    <w:p w:rsidR="00EB29F1" w:rsidRDefault="00EB29F1" w:rsidP="00EB29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специалиста, который непосредственно контактирует с гражданами при приеме документов и занимается распределением оздоров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путевок, оборудован автоматической системой видеонаблюдения.</w:t>
      </w:r>
    </w:p>
    <w:p w:rsidR="009F37D0" w:rsidRPr="00443935" w:rsidRDefault="009F37D0" w:rsidP="009F37D0">
      <w:pPr>
        <w:pStyle w:val="a3"/>
        <w:spacing w:after="0"/>
        <w:ind w:firstLine="708"/>
        <w:jc w:val="both"/>
        <w:rPr>
          <w:rFonts w:eastAsia="Courier New CYR"/>
          <w:sz w:val="28"/>
          <w:szCs w:val="28"/>
          <w:lang w:val="ru-RU"/>
        </w:rPr>
      </w:pPr>
      <w:r>
        <w:rPr>
          <w:rFonts w:eastAsia="Courier New CYR"/>
          <w:sz w:val="28"/>
          <w:szCs w:val="28"/>
          <w:lang w:val="ru-RU"/>
        </w:rPr>
        <w:t>На 30.06.201</w:t>
      </w:r>
      <w:r>
        <w:rPr>
          <w:rFonts w:eastAsia="Courier New CYR"/>
          <w:sz w:val="28"/>
          <w:szCs w:val="28"/>
        </w:rPr>
        <w:t>6</w:t>
      </w:r>
      <w:r>
        <w:rPr>
          <w:rFonts w:eastAsia="Courier New CYR"/>
          <w:sz w:val="28"/>
          <w:szCs w:val="28"/>
          <w:lang w:val="ru-RU"/>
        </w:rPr>
        <w:t xml:space="preserve"> г. фактов коррупционных правонарушений в учреждении не зафиксировано. </w:t>
      </w:r>
    </w:p>
    <w:p w:rsidR="00BD6AB6" w:rsidRPr="00EF32E7" w:rsidRDefault="00BD6AB6" w:rsidP="00EB29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D6AB6" w:rsidRPr="00EF32E7" w:rsidSect="00F0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F32E7"/>
    <w:rsid w:val="001855B0"/>
    <w:rsid w:val="001951BE"/>
    <w:rsid w:val="005B35BA"/>
    <w:rsid w:val="00675C87"/>
    <w:rsid w:val="009F37D0"/>
    <w:rsid w:val="00A61C40"/>
    <w:rsid w:val="00AE7278"/>
    <w:rsid w:val="00BD6AB6"/>
    <w:rsid w:val="00CA281D"/>
    <w:rsid w:val="00DB14B1"/>
    <w:rsid w:val="00E957F1"/>
    <w:rsid w:val="00EB29F1"/>
    <w:rsid w:val="00EF32E7"/>
    <w:rsid w:val="00F0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D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4">
    <w:name w:val="Основной текст Знак"/>
    <w:basedOn w:val="a0"/>
    <w:link w:val="a3"/>
    <w:rsid w:val="009F37D0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2016-08-22T06:18:00Z</dcterms:created>
  <dcterms:modified xsi:type="dcterms:W3CDTF">2016-08-22T06:23:00Z</dcterms:modified>
</cp:coreProperties>
</file>