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FB" w:rsidRPr="00AA1F48" w:rsidRDefault="006D74FB" w:rsidP="006D74FB">
      <w:pPr>
        <w:jc w:val="right"/>
        <w:rPr>
          <w:rFonts w:ascii="Times New Roman" w:hAnsi="Times New Roman" w:cs="Times New Roman"/>
          <w:sz w:val="28"/>
          <w:szCs w:val="28"/>
        </w:rPr>
      </w:pPr>
      <w:r w:rsidRPr="00AA1F48">
        <w:rPr>
          <w:rFonts w:ascii="Times New Roman" w:hAnsi="Times New Roman" w:cs="Times New Roman"/>
          <w:sz w:val="28"/>
          <w:szCs w:val="28"/>
        </w:rPr>
        <w:t xml:space="preserve">Утверждено приказом директора </w:t>
      </w:r>
    </w:p>
    <w:p w:rsidR="006D74FB" w:rsidRPr="00AA1F48" w:rsidRDefault="006D74FB" w:rsidP="006D74FB">
      <w:pPr>
        <w:jc w:val="right"/>
        <w:rPr>
          <w:rFonts w:ascii="Times New Roman" w:hAnsi="Times New Roman" w:cs="Times New Roman"/>
          <w:sz w:val="28"/>
          <w:szCs w:val="28"/>
        </w:rPr>
      </w:pPr>
      <w:r w:rsidRPr="00AA1F48">
        <w:rPr>
          <w:rFonts w:ascii="Times New Roman" w:hAnsi="Times New Roman" w:cs="Times New Roman"/>
          <w:sz w:val="28"/>
          <w:szCs w:val="28"/>
        </w:rPr>
        <w:t>ГБУСО «Александровский КЦСОН»</w:t>
      </w:r>
    </w:p>
    <w:p w:rsidR="006D74FB" w:rsidRPr="00AA1F48" w:rsidRDefault="006D74FB" w:rsidP="006D74FB">
      <w:pPr>
        <w:jc w:val="right"/>
        <w:rPr>
          <w:rFonts w:ascii="Times New Roman" w:hAnsi="Times New Roman" w:cs="Times New Roman"/>
          <w:sz w:val="28"/>
          <w:szCs w:val="28"/>
        </w:rPr>
      </w:pPr>
      <w:r w:rsidRPr="00AA1F48">
        <w:rPr>
          <w:rFonts w:ascii="Times New Roman" w:hAnsi="Times New Roman" w:cs="Times New Roman"/>
          <w:sz w:val="28"/>
          <w:szCs w:val="28"/>
        </w:rPr>
        <w:t>от «23»января 2015 года №16</w:t>
      </w:r>
    </w:p>
    <w:p w:rsidR="006D74FB" w:rsidRDefault="006D74FB" w:rsidP="006D74FB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D74FB" w:rsidRPr="006D74FB" w:rsidRDefault="006D74FB" w:rsidP="006D74FB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D74FB" w:rsidRPr="00AA1F48" w:rsidRDefault="006D74FB" w:rsidP="006D74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F4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D74FB" w:rsidRDefault="006D74FB" w:rsidP="006D74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F48">
        <w:rPr>
          <w:rFonts w:ascii="Times New Roman" w:hAnsi="Times New Roman" w:cs="Times New Roman"/>
          <w:bCs/>
          <w:sz w:val="28"/>
          <w:szCs w:val="28"/>
        </w:rPr>
        <w:t xml:space="preserve">по предотвращению и урегулированию конфликта интересов </w:t>
      </w:r>
      <w:proofErr w:type="gramStart"/>
      <w:r w:rsidRPr="00AA1F4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A1F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74FB" w:rsidRPr="00AA1F48" w:rsidRDefault="006D74FB" w:rsidP="006D74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F48">
        <w:rPr>
          <w:rFonts w:ascii="Times New Roman" w:hAnsi="Times New Roman" w:cs="Times New Roman"/>
          <w:bCs/>
          <w:sz w:val="28"/>
          <w:szCs w:val="28"/>
        </w:rPr>
        <w:t xml:space="preserve">государственном бюджетном </w:t>
      </w:r>
      <w:proofErr w:type="gramStart"/>
      <w:r w:rsidRPr="00AA1F48">
        <w:rPr>
          <w:rFonts w:ascii="Times New Roman" w:hAnsi="Times New Roman" w:cs="Times New Roman"/>
          <w:bCs/>
          <w:sz w:val="28"/>
          <w:szCs w:val="28"/>
        </w:rPr>
        <w:t>учреждении</w:t>
      </w:r>
      <w:proofErr w:type="gramEnd"/>
      <w:r w:rsidRPr="00AA1F48">
        <w:rPr>
          <w:rFonts w:ascii="Times New Roman" w:hAnsi="Times New Roman" w:cs="Times New Roman"/>
          <w:bCs/>
          <w:sz w:val="28"/>
          <w:szCs w:val="28"/>
        </w:rPr>
        <w:t xml:space="preserve"> социального обслуживания</w:t>
      </w:r>
    </w:p>
    <w:p w:rsidR="006D74FB" w:rsidRDefault="006D74FB" w:rsidP="006D74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F48">
        <w:rPr>
          <w:rFonts w:ascii="Times New Roman" w:hAnsi="Times New Roman" w:cs="Times New Roman"/>
          <w:sz w:val="28"/>
          <w:szCs w:val="28"/>
        </w:rPr>
        <w:t>«</w:t>
      </w:r>
      <w:r w:rsidRPr="00AA1F48">
        <w:rPr>
          <w:rFonts w:ascii="Times New Roman" w:hAnsi="Times New Roman" w:cs="Times New Roman"/>
          <w:bCs/>
          <w:sz w:val="28"/>
          <w:szCs w:val="28"/>
        </w:rPr>
        <w:t xml:space="preserve">Александровский комплексный центр социального обслуживания </w:t>
      </w:r>
    </w:p>
    <w:p w:rsidR="006D74FB" w:rsidRPr="00AA1F48" w:rsidRDefault="006D74FB" w:rsidP="006D7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F48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Pr="00AA1F48">
        <w:rPr>
          <w:rFonts w:ascii="Times New Roman" w:hAnsi="Times New Roman" w:cs="Times New Roman"/>
          <w:sz w:val="28"/>
          <w:szCs w:val="28"/>
        </w:rPr>
        <w:t>»</w:t>
      </w:r>
    </w:p>
    <w:p w:rsidR="006D74FB" w:rsidRPr="00AA1F48" w:rsidRDefault="006D74FB" w:rsidP="006D74FB">
      <w:pPr>
        <w:rPr>
          <w:rFonts w:ascii="Times New Roman" w:hAnsi="Times New Roman" w:cs="Times New Roman"/>
          <w:bCs/>
          <w:sz w:val="28"/>
          <w:szCs w:val="28"/>
        </w:rPr>
      </w:pPr>
    </w:p>
    <w:p w:rsidR="006D74FB" w:rsidRPr="00502E65" w:rsidRDefault="006D74FB" w:rsidP="006D74FB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2E6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6D74FB" w:rsidRPr="00502E65" w:rsidRDefault="006D74FB" w:rsidP="006D74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D74FB" w:rsidRDefault="006D74FB" w:rsidP="006D74FB">
      <w:pPr>
        <w:pStyle w:val="c1"/>
        <w:shd w:val="clear" w:color="auto" w:fill="FFFFFF"/>
        <w:spacing w:before="0" w:after="0"/>
        <w:ind w:firstLine="709"/>
        <w:jc w:val="both"/>
        <w:rPr>
          <w:rStyle w:val="c4"/>
          <w:sz w:val="28"/>
          <w:szCs w:val="28"/>
        </w:rPr>
      </w:pPr>
      <w:bookmarkStart w:id="0" w:name="h.gjdgxs"/>
      <w:bookmarkEnd w:id="0"/>
      <w:r w:rsidRPr="008C0A12">
        <w:rPr>
          <w:rStyle w:val="c5"/>
          <w:sz w:val="28"/>
          <w:szCs w:val="28"/>
        </w:rPr>
        <w:t>1.1.</w:t>
      </w:r>
      <w:r>
        <w:rPr>
          <w:rStyle w:val="c4"/>
          <w:sz w:val="28"/>
          <w:szCs w:val="28"/>
        </w:rPr>
        <w:t xml:space="preserve"> </w:t>
      </w:r>
      <w:r w:rsidRPr="008C0A12">
        <w:rPr>
          <w:rStyle w:val="c4"/>
          <w:sz w:val="28"/>
          <w:szCs w:val="28"/>
        </w:rPr>
        <w:t>Положение о предотвращении и урегулировании конфликта инт</w:t>
      </w:r>
      <w:r w:rsidRPr="008C0A12">
        <w:rPr>
          <w:rStyle w:val="c4"/>
          <w:sz w:val="28"/>
          <w:szCs w:val="28"/>
        </w:rPr>
        <w:t>е</w:t>
      </w:r>
      <w:r w:rsidRPr="008C0A12">
        <w:rPr>
          <w:rStyle w:val="c4"/>
          <w:sz w:val="28"/>
          <w:szCs w:val="28"/>
        </w:rPr>
        <w:t xml:space="preserve">ресов работников </w:t>
      </w:r>
      <w:r>
        <w:rPr>
          <w:rStyle w:val="c4"/>
          <w:sz w:val="28"/>
          <w:szCs w:val="28"/>
        </w:rPr>
        <w:t xml:space="preserve">государственного бюджетного </w:t>
      </w:r>
      <w:r w:rsidRPr="008C0A12">
        <w:rPr>
          <w:rStyle w:val="c4"/>
          <w:sz w:val="28"/>
          <w:szCs w:val="28"/>
        </w:rPr>
        <w:t xml:space="preserve">учреждения </w:t>
      </w:r>
      <w:r>
        <w:rPr>
          <w:rStyle w:val="c4"/>
          <w:sz w:val="28"/>
          <w:szCs w:val="28"/>
        </w:rPr>
        <w:t>социального обслуживания «Александровский комплексный центр социального обслуж</w:t>
      </w:r>
      <w:r>
        <w:rPr>
          <w:rStyle w:val="c4"/>
          <w:sz w:val="28"/>
          <w:szCs w:val="28"/>
        </w:rPr>
        <w:t>и</w:t>
      </w:r>
      <w:r>
        <w:rPr>
          <w:rStyle w:val="c4"/>
          <w:sz w:val="28"/>
          <w:szCs w:val="28"/>
        </w:rPr>
        <w:t xml:space="preserve">вания населения» </w:t>
      </w:r>
      <w:r w:rsidRPr="008C0A12">
        <w:rPr>
          <w:rStyle w:val="c4"/>
          <w:sz w:val="28"/>
          <w:szCs w:val="28"/>
        </w:rPr>
        <w:t xml:space="preserve">(далее – </w:t>
      </w:r>
      <w:r>
        <w:rPr>
          <w:rStyle w:val="c4"/>
          <w:sz w:val="28"/>
          <w:szCs w:val="28"/>
        </w:rPr>
        <w:t xml:space="preserve">учреждение, далее - </w:t>
      </w:r>
      <w:r w:rsidRPr="008C0A12">
        <w:rPr>
          <w:rStyle w:val="c4"/>
          <w:sz w:val="28"/>
          <w:szCs w:val="28"/>
        </w:rPr>
        <w:t>Положение) разработано и у</w:t>
      </w:r>
      <w:r w:rsidRPr="008C0A12">
        <w:rPr>
          <w:rStyle w:val="c4"/>
          <w:sz w:val="28"/>
          <w:szCs w:val="28"/>
        </w:rPr>
        <w:t>т</w:t>
      </w:r>
      <w:r w:rsidRPr="008C0A12">
        <w:rPr>
          <w:rStyle w:val="c4"/>
          <w:sz w:val="28"/>
          <w:szCs w:val="28"/>
        </w:rPr>
        <w:t xml:space="preserve">верждено с целью </w:t>
      </w:r>
      <w:r>
        <w:rPr>
          <w:rStyle w:val="c4"/>
          <w:sz w:val="28"/>
          <w:szCs w:val="28"/>
        </w:rPr>
        <w:t>у</w:t>
      </w:r>
      <w:r w:rsidRPr="008C0A12">
        <w:rPr>
          <w:rStyle w:val="c4"/>
          <w:sz w:val="28"/>
          <w:szCs w:val="28"/>
        </w:rPr>
        <w:t>регулирования и предотвращения конфликта интересов в деятельности своих работников (а значит и возможных негативных последс</w:t>
      </w:r>
      <w:r w:rsidRPr="008C0A12">
        <w:rPr>
          <w:rStyle w:val="c4"/>
          <w:sz w:val="28"/>
          <w:szCs w:val="28"/>
        </w:rPr>
        <w:t>т</w:t>
      </w:r>
      <w:r w:rsidRPr="008C0A12">
        <w:rPr>
          <w:rStyle w:val="c4"/>
          <w:sz w:val="28"/>
          <w:szCs w:val="28"/>
        </w:rPr>
        <w:t>вий конфликта интересов для учреждения).</w:t>
      </w:r>
    </w:p>
    <w:p w:rsidR="006D74FB" w:rsidRDefault="006D74FB" w:rsidP="006D74F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Для цели настоящего Положения применяются следующие понятия и о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</w:rPr>
        <w:t>ределения:</w:t>
      </w:r>
    </w:p>
    <w:p w:rsidR="006D74FB" w:rsidRDefault="006D74FB" w:rsidP="006D74F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</w:r>
      <w:r w:rsidRPr="00AA1F48">
        <w:rPr>
          <w:rFonts w:ascii="Times New Roman" w:hAnsi="Times New Roman" w:cs="Times New Roman"/>
          <w:bCs/>
          <w:spacing w:val="-3"/>
          <w:sz w:val="28"/>
          <w:szCs w:val="28"/>
        </w:rPr>
        <w:t>Коррупция</w:t>
      </w:r>
      <w:r w:rsidRPr="00AA1F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</w:t>
      </w:r>
      <w:r>
        <w:rPr>
          <w:rFonts w:ascii="Times New Roman" w:hAnsi="Times New Roman" w:cs="Times New Roman"/>
          <w:spacing w:val="-4"/>
          <w:sz w:val="28"/>
          <w:szCs w:val="28"/>
        </w:rPr>
        <w:t>незаконного достижения личных и (или) им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>щественных интересов.</w:t>
      </w:r>
    </w:p>
    <w:p w:rsidR="006D74FB" w:rsidRDefault="006D74FB" w:rsidP="006D74FB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AA1F48">
        <w:rPr>
          <w:rFonts w:ascii="Times New Roman" w:hAnsi="Times New Roman" w:cs="Times New Roman"/>
          <w:bCs/>
          <w:spacing w:val="-2"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скоординированная деятельность фед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ральных органов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самоуправления муниципальных образований, институтов гражданского общества, организаций и </w:t>
      </w:r>
      <w:r>
        <w:rPr>
          <w:rFonts w:ascii="Times New Roman" w:hAnsi="Times New Roman" w:cs="Times New Roman"/>
          <w:spacing w:val="-3"/>
          <w:sz w:val="28"/>
          <w:szCs w:val="28"/>
        </w:rPr>
        <w:t>физических лиц по пред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3"/>
          <w:sz w:val="28"/>
          <w:szCs w:val="28"/>
        </w:rPr>
        <w:t>преждению коррупции, уголовному преследованию лиц совершивших корру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-3"/>
          <w:sz w:val="28"/>
          <w:szCs w:val="28"/>
        </w:rPr>
        <w:t>ционные преступления, минимизации и (или) ликвидации их последствий.</w:t>
      </w:r>
    </w:p>
    <w:p w:rsidR="006D74FB" w:rsidRDefault="006D74FB" w:rsidP="006D74FB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</w:r>
      <w:r w:rsidRPr="00AA1F48">
        <w:rPr>
          <w:rFonts w:ascii="Times New Roman" w:hAnsi="Times New Roman" w:cs="Times New Roman"/>
          <w:bCs/>
          <w:spacing w:val="-3"/>
          <w:sz w:val="28"/>
          <w:szCs w:val="28"/>
        </w:rPr>
        <w:t>Коррупционное правонарушение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D74FB" w:rsidRDefault="006D74FB" w:rsidP="006D74FB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</w:r>
      <w:r w:rsidRPr="00AA1F4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Субъекты </w:t>
      </w:r>
      <w:proofErr w:type="spellStart"/>
      <w:r w:rsidRPr="00AA1F48">
        <w:rPr>
          <w:rFonts w:ascii="Times New Roman" w:hAnsi="Times New Roman" w:cs="Times New Roman"/>
          <w:bCs/>
          <w:spacing w:val="-4"/>
          <w:sz w:val="28"/>
          <w:szCs w:val="28"/>
        </w:rPr>
        <w:t>антикоррупционной</w:t>
      </w:r>
      <w:proofErr w:type="spellEnd"/>
      <w:r w:rsidRPr="00AA1F4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органы государственной вл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сти и местного </w:t>
      </w:r>
      <w:r>
        <w:rPr>
          <w:rFonts w:ascii="Times New Roman" w:hAnsi="Times New Roman" w:cs="Times New Roman"/>
          <w:spacing w:val="-3"/>
          <w:sz w:val="28"/>
          <w:szCs w:val="28"/>
        </w:rPr>
        <w:t>самоуправления, учреждения, организации и лица, уполном</w:t>
      </w:r>
      <w:r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ченные на формирование и реализацию мер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политики, граждане. </w:t>
      </w:r>
    </w:p>
    <w:p w:rsidR="006D74FB" w:rsidRDefault="006D74FB" w:rsidP="006D74F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ab/>
      </w:r>
      <w:r w:rsidRPr="00AA1F48">
        <w:rPr>
          <w:rFonts w:ascii="Times New Roman" w:hAnsi="Times New Roman" w:cs="Times New Roman"/>
          <w:bCs/>
          <w:spacing w:val="-4"/>
          <w:sz w:val="28"/>
          <w:szCs w:val="28"/>
        </w:rPr>
        <w:t>Субъекты коррупционных правонарушений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физические лица, испол</w:t>
      </w:r>
      <w:r>
        <w:rPr>
          <w:rFonts w:ascii="Times New Roman" w:hAnsi="Times New Roman" w:cs="Times New Roman"/>
          <w:spacing w:val="-4"/>
          <w:sz w:val="28"/>
          <w:szCs w:val="28"/>
        </w:rPr>
        <w:t>ь</w:t>
      </w:r>
      <w:r>
        <w:rPr>
          <w:rFonts w:ascii="Times New Roman" w:hAnsi="Times New Roman" w:cs="Times New Roman"/>
          <w:spacing w:val="-4"/>
          <w:sz w:val="28"/>
          <w:szCs w:val="28"/>
        </w:rPr>
        <w:t>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D74FB" w:rsidRDefault="006D74FB" w:rsidP="006D74F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ab/>
      </w:r>
      <w:r w:rsidRPr="00AA1F48">
        <w:rPr>
          <w:rFonts w:ascii="Times New Roman" w:hAnsi="Times New Roman" w:cs="Times New Roman"/>
          <w:bCs/>
          <w:spacing w:val="-4"/>
          <w:sz w:val="28"/>
          <w:szCs w:val="28"/>
        </w:rPr>
        <w:t>Предупреждение коррупции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деятельность субъектов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антикоррупцио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политики, </w:t>
      </w:r>
      <w:r>
        <w:rPr>
          <w:rFonts w:ascii="Times New Roman" w:hAnsi="Times New Roman" w:cs="Times New Roman"/>
          <w:spacing w:val="-3"/>
          <w:sz w:val="28"/>
          <w:szCs w:val="28"/>
        </w:rPr>
        <w:t>направленная на изучение, выявление, ограничение либо устр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нение явлений условий, </w:t>
      </w:r>
      <w:r>
        <w:rPr>
          <w:rFonts w:ascii="Times New Roman" w:hAnsi="Times New Roman" w:cs="Times New Roman"/>
          <w:spacing w:val="-4"/>
          <w:sz w:val="28"/>
          <w:szCs w:val="28"/>
        </w:rPr>
        <w:t>порождающих коррупционные правонарушения, или способствующих их распространению.</w:t>
      </w:r>
    </w:p>
    <w:p w:rsidR="006D74FB" w:rsidRDefault="006D74FB" w:rsidP="006D74FB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</w:p>
    <w:p w:rsidR="006D74FB" w:rsidRPr="008C0A12" w:rsidRDefault="006D74FB" w:rsidP="006D74FB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C0A12">
        <w:rPr>
          <w:rStyle w:val="c4"/>
          <w:sz w:val="28"/>
          <w:szCs w:val="28"/>
        </w:rPr>
        <w:t>1.2.Положение о конфликте интересов работников учреждения - это внутренний документ учреждения, устанавливающий порядок выявления и урегулирования конфликтов интересов, возникающих у работников учре</w:t>
      </w:r>
      <w:r w:rsidRPr="008C0A12">
        <w:rPr>
          <w:rStyle w:val="c4"/>
          <w:sz w:val="28"/>
          <w:szCs w:val="28"/>
        </w:rPr>
        <w:t>ж</w:t>
      </w:r>
      <w:r w:rsidRPr="008C0A12">
        <w:rPr>
          <w:rStyle w:val="c4"/>
          <w:sz w:val="28"/>
          <w:szCs w:val="28"/>
        </w:rPr>
        <w:t>дения в ходе выполнения ими трудовых обязанностей.</w:t>
      </w:r>
    </w:p>
    <w:p w:rsidR="006D74FB" w:rsidRDefault="006D74FB" w:rsidP="006D74FB">
      <w:pPr>
        <w:pStyle w:val="c19"/>
        <w:shd w:val="clear" w:color="auto" w:fill="FFFFFF"/>
        <w:spacing w:before="0" w:after="0"/>
        <w:ind w:firstLine="709"/>
        <w:rPr>
          <w:rStyle w:val="c4"/>
          <w:sz w:val="28"/>
          <w:szCs w:val="28"/>
        </w:rPr>
      </w:pPr>
      <w:r w:rsidRPr="008C0A12">
        <w:rPr>
          <w:rStyle w:val="c4"/>
          <w:sz w:val="28"/>
          <w:szCs w:val="28"/>
        </w:rPr>
        <w:t>1.3. Положение разработано в соответствии с</w:t>
      </w:r>
      <w:r>
        <w:rPr>
          <w:rStyle w:val="c4"/>
          <w:sz w:val="28"/>
          <w:szCs w:val="28"/>
        </w:rPr>
        <w:t xml:space="preserve"> Федеральным законом </w:t>
      </w:r>
      <w:r w:rsidRPr="008C0A12">
        <w:rPr>
          <w:rStyle w:val="c4"/>
          <w:sz w:val="28"/>
          <w:szCs w:val="28"/>
        </w:rPr>
        <w:t xml:space="preserve">«О </w:t>
      </w:r>
      <w:r>
        <w:rPr>
          <w:rStyle w:val="c4"/>
          <w:sz w:val="28"/>
          <w:szCs w:val="28"/>
        </w:rPr>
        <w:t xml:space="preserve">противодействии коррупции» от </w:t>
      </w:r>
      <w:r w:rsidRPr="008C0A12">
        <w:rPr>
          <w:rStyle w:val="c4"/>
          <w:sz w:val="28"/>
          <w:szCs w:val="28"/>
        </w:rPr>
        <w:t>25 декабря 2008 № 273-ФЗ</w:t>
      </w:r>
      <w:r>
        <w:rPr>
          <w:rStyle w:val="c4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C0A12">
        <w:rPr>
          <w:rStyle w:val="c4"/>
          <w:sz w:val="28"/>
          <w:szCs w:val="28"/>
        </w:rPr>
        <w:t>Указом През</w:t>
      </w:r>
      <w:r w:rsidRPr="008C0A12">
        <w:rPr>
          <w:rStyle w:val="c4"/>
          <w:sz w:val="28"/>
          <w:szCs w:val="28"/>
        </w:rPr>
        <w:t>и</w:t>
      </w:r>
      <w:r w:rsidRPr="008C0A12">
        <w:rPr>
          <w:rStyle w:val="c4"/>
          <w:sz w:val="28"/>
          <w:szCs w:val="28"/>
        </w:rPr>
        <w:t>дента Российской Федерации «О национальном плане противодействия ко</w:t>
      </w:r>
      <w:r w:rsidRPr="008C0A12">
        <w:rPr>
          <w:rStyle w:val="c4"/>
          <w:sz w:val="28"/>
          <w:szCs w:val="28"/>
        </w:rPr>
        <w:t>р</w:t>
      </w:r>
      <w:r w:rsidRPr="008C0A12">
        <w:rPr>
          <w:rStyle w:val="c4"/>
          <w:sz w:val="28"/>
          <w:szCs w:val="28"/>
        </w:rPr>
        <w:t>рупции на 2014-2015 годы»</w:t>
      </w:r>
      <w:r>
        <w:rPr>
          <w:rStyle w:val="c4"/>
          <w:sz w:val="28"/>
          <w:szCs w:val="28"/>
        </w:rPr>
        <w:t xml:space="preserve"> </w:t>
      </w:r>
      <w:r w:rsidRPr="008C0A12">
        <w:rPr>
          <w:rStyle w:val="c4"/>
          <w:sz w:val="28"/>
          <w:szCs w:val="28"/>
        </w:rPr>
        <w:t>от 11 апреля 2014 года № 226; Трудовым коде</w:t>
      </w:r>
      <w:r w:rsidRPr="008C0A12">
        <w:rPr>
          <w:rStyle w:val="c4"/>
          <w:sz w:val="28"/>
          <w:szCs w:val="28"/>
        </w:rPr>
        <w:t>к</w:t>
      </w:r>
      <w:r w:rsidRPr="008C0A12">
        <w:rPr>
          <w:rStyle w:val="c4"/>
          <w:sz w:val="28"/>
          <w:szCs w:val="28"/>
        </w:rPr>
        <w:t>сом Российской Федерации;</w:t>
      </w:r>
      <w:r>
        <w:rPr>
          <w:sz w:val="28"/>
          <w:szCs w:val="28"/>
        </w:rPr>
        <w:t xml:space="preserve"> </w:t>
      </w:r>
      <w:r w:rsidRPr="008C0A12">
        <w:rPr>
          <w:rStyle w:val="c4"/>
          <w:sz w:val="28"/>
          <w:szCs w:val="28"/>
        </w:rPr>
        <w:t>иными действующими нормативно-правовыми актами Российской Федерации.</w:t>
      </w:r>
    </w:p>
    <w:p w:rsidR="006D74FB" w:rsidRDefault="006D74FB" w:rsidP="006D74FB">
      <w:pPr>
        <w:pStyle w:val="c19"/>
        <w:numPr>
          <w:ilvl w:val="1"/>
          <w:numId w:val="12"/>
        </w:numPr>
        <w:shd w:val="clear" w:color="auto" w:fill="FFFFFF"/>
        <w:spacing w:before="0" w:after="0"/>
        <w:ind w:left="0" w:firstLine="709"/>
        <w:jc w:val="both"/>
        <w:rPr>
          <w:rStyle w:val="c4"/>
          <w:sz w:val="28"/>
          <w:szCs w:val="28"/>
        </w:rPr>
      </w:pPr>
      <w:r w:rsidRPr="00BB0675">
        <w:rPr>
          <w:rStyle w:val="c4"/>
          <w:sz w:val="28"/>
          <w:szCs w:val="28"/>
        </w:rPr>
        <w:t>Действие настоящего положения распространяется на всех р</w:t>
      </w:r>
      <w:r w:rsidRPr="00BB0675">
        <w:rPr>
          <w:rStyle w:val="c4"/>
          <w:sz w:val="28"/>
          <w:szCs w:val="28"/>
        </w:rPr>
        <w:t>а</w:t>
      </w:r>
      <w:r w:rsidRPr="00BB0675">
        <w:rPr>
          <w:rStyle w:val="c4"/>
          <w:sz w:val="28"/>
          <w:szCs w:val="28"/>
        </w:rPr>
        <w:t>ботников учреждения вне зависимости от уровня занимаем</w:t>
      </w:r>
      <w:r>
        <w:rPr>
          <w:rStyle w:val="c4"/>
          <w:sz w:val="28"/>
          <w:szCs w:val="28"/>
        </w:rPr>
        <w:t>ой ими должности и на физических лиц, сотрудничающих</w:t>
      </w:r>
      <w:r w:rsidRPr="00BB0675">
        <w:rPr>
          <w:rStyle w:val="c4"/>
          <w:sz w:val="28"/>
          <w:szCs w:val="28"/>
        </w:rPr>
        <w:t xml:space="preserve"> с </w:t>
      </w:r>
      <w:r>
        <w:rPr>
          <w:rStyle w:val="c4"/>
          <w:sz w:val="28"/>
          <w:szCs w:val="28"/>
        </w:rPr>
        <w:t>учреждением</w:t>
      </w:r>
      <w:r w:rsidRPr="00BB0675">
        <w:rPr>
          <w:rStyle w:val="c4"/>
          <w:sz w:val="28"/>
          <w:szCs w:val="28"/>
        </w:rPr>
        <w:t xml:space="preserve"> на основе гражда</w:t>
      </w:r>
      <w:r w:rsidRPr="00BB0675">
        <w:rPr>
          <w:rStyle w:val="c4"/>
          <w:sz w:val="28"/>
          <w:szCs w:val="28"/>
        </w:rPr>
        <w:t>н</w:t>
      </w:r>
      <w:r w:rsidRPr="00BB0675">
        <w:rPr>
          <w:rStyle w:val="c4"/>
          <w:sz w:val="28"/>
          <w:szCs w:val="28"/>
        </w:rPr>
        <w:t>ско-правовых договоров.</w:t>
      </w:r>
    </w:p>
    <w:p w:rsidR="006D74FB" w:rsidRDefault="006D74FB" w:rsidP="006D74FB">
      <w:pPr>
        <w:pStyle w:val="c19"/>
        <w:shd w:val="clear" w:color="auto" w:fill="FFFFFF"/>
        <w:spacing w:before="0" w:after="0"/>
        <w:ind w:left="709"/>
        <w:jc w:val="both"/>
        <w:rPr>
          <w:rStyle w:val="c4"/>
          <w:sz w:val="28"/>
          <w:szCs w:val="28"/>
        </w:rPr>
      </w:pPr>
    </w:p>
    <w:p w:rsidR="006D74FB" w:rsidRDefault="006D74FB" w:rsidP="006D74FB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sz w:val="28"/>
          <w:szCs w:val="28"/>
        </w:rPr>
      </w:pPr>
      <w:r w:rsidRPr="00502E65">
        <w:rPr>
          <w:rFonts w:ascii="Times New Roman" w:hAnsi="Times New Roman"/>
          <w:sz w:val="28"/>
          <w:szCs w:val="28"/>
        </w:rPr>
        <w:t>Основные принципы управления конфликтом интересов</w:t>
      </w:r>
    </w:p>
    <w:p w:rsidR="006D74FB" w:rsidRPr="00502E65" w:rsidRDefault="006D74FB" w:rsidP="006D74FB">
      <w:pPr>
        <w:pStyle w:val="a4"/>
        <w:ind w:left="450"/>
        <w:rPr>
          <w:rFonts w:ascii="Times New Roman" w:hAnsi="Times New Roman"/>
          <w:sz w:val="28"/>
          <w:szCs w:val="28"/>
        </w:rPr>
      </w:pPr>
    </w:p>
    <w:p w:rsidR="006D74FB" w:rsidRDefault="006D74FB" w:rsidP="006D74FB">
      <w:pPr>
        <w:pStyle w:val="a4"/>
        <w:numPr>
          <w:ilvl w:val="1"/>
          <w:numId w:val="13"/>
        </w:numPr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9939D8">
        <w:rPr>
          <w:rFonts w:ascii="Times New Roman" w:hAnsi="Times New Roman"/>
          <w:sz w:val="28"/>
          <w:szCs w:val="28"/>
        </w:rPr>
        <w:t xml:space="preserve">В основу работы по управлению конфликтом интересов в </w:t>
      </w:r>
      <w:r>
        <w:rPr>
          <w:rFonts w:ascii="Times New Roman" w:hAnsi="Times New Roman"/>
          <w:sz w:val="28"/>
          <w:szCs w:val="28"/>
        </w:rPr>
        <w:t>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дении</w:t>
      </w:r>
      <w:r w:rsidRPr="009939D8">
        <w:rPr>
          <w:rFonts w:ascii="Times New Roman" w:hAnsi="Times New Roman"/>
          <w:sz w:val="28"/>
          <w:szCs w:val="28"/>
        </w:rPr>
        <w:t xml:space="preserve"> положены следующие принципы: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обязательность раскрытия сведений о реальном или потенциальном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фликте интересов;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рисков для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дения при выявлении каждого конфликта интересов и его урегулирования;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баланса интересов учреждения и работника при урегулиров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конфликта интересов;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D74FB" w:rsidRDefault="006D74FB" w:rsidP="006D74FB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502E65">
        <w:rPr>
          <w:rFonts w:ascii="Times New Roman" w:hAnsi="Times New Roman"/>
          <w:sz w:val="28"/>
          <w:szCs w:val="28"/>
        </w:rPr>
        <w:t xml:space="preserve">Порядок раскрытия конфликта интересов работником </w:t>
      </w:r>
      <w:r>
        <w:rPr>
          <w:rFonts w:ascii="Times New Roman" w:hAnsi="Times New Roman"/>
          <w:sz w:val="28"/>
          <w:szCs w:val="28"/>
        </w:rPr>
        <w:t>учреждения</w:t>
      </w:r>
    </w:p>
    <w:p w:rsidR="006D74FB" w:rsidRDefault="006D74FB" w:rsidP="006D74FB">
      <w:pPr>
        <w:pStyle w:val="a4"/>
        <w:ind w:left="450"/>
        <w:jc w:val="center"/>
        <w:rPr>
          <w:rFonts w:ascii="Times New Roman" w:hAnsi="Times New Roman"/>
          <w:sz w:val="28"/>
          <w:szCs w:val="28"/>
        </w:rPr>
      </w:pPr>
      <w:r w:rsidRPr="00502E65">
        <w:rPr>
          <w:rFonts w:ascii="Times New Roman" w:hAnsi="Times New Roman"/>
          <w:sz w:val="28"/>
          <w:szCs w:val="28"/>
        </w:rPr>
        <w:t>и порядок его урегулирования, в том числе возможные способы разреш</w:t>
      </w:r>
      <w:r w:rsidRPr="00502E65">
        <w:rPr>
          <w:rFonts w:ascii="Times New Roman" w:hAnsi="Times New Roman"/>
          <w:sz w:val="28"/>
          <w:szCs w:val="28"/>
        </w:rPr>
        <w:t>е</w:t>
      </w:r>
      <w:r w:rsidRPr="00502E65">
        <w:rPr>
          <w:rFonts w:ascii="Times New Roman" w:hAnsi="Times New Roman"/>
          <w:sz w:val="28"/>
          <w:szCs w:val="28"/>
        </w:rPr>
        <w:t>ния возникшего конфликта интересов</w:t>
      </w:r>
    </w:p>
    <w:p w:rsidR="006D74FB" w:rsidRPr="00502E65" w:rsidRDefault="006D74FB" w:rsidP="006D74FB">
      <w:pPr>
        <w:pStyle w:val="a4"/>
        <w:ind w:left="450"/>
        <w:jc w:val="center"/>
        <w:rPr>
          <w:rFonts w:ascii="Times New Roman" w:hAnsi="Times New Roman"/>
          <w:sz w:val="28"/>
          <w:szCs w:val="28"/>
        </w:rPr>
      </w:pPr>
    </w:p>
    <w:p w:rsidR="006D74FB" w:rsidRDefault="006D74FB" w:rsidP="006D74FB">
      <w:pPr>
        <w:pStyle w:val="a4"/>
        <w:numPr>
          <w:ilvl w:val="1"/>
          <w:numId w:val="13"/>
        </w:numPr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раскрытия конфликта интересов доводится до свед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всех работников учреждения. Устанавливаются виды раскрытия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фликта интересов, в том числе: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сведений о конфликте интересов при приеме на работу;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6D74FB" w:rsidRDefault="006D74FB" w:rsidP="006D74FB">
      <w:pPr>
        <w:pStyle w:val="a4"/>
        <w:numPr>
          <w:ilvl w:val="1"/>
          <w:numId w:val="13"/>
        </w:numPr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502E65">
        <w:rPr>
          <w:rFonts w:ascii="Times New Roman" w:hAnsi="Times New Roman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</w:t>
      </w:r>
      <w:r w:rsidRPr="00502E65">
        <w:rPr>
          <w:rFonts w:ascii="Times New Roman" w:hAnsi="Times New Roman"/>
          <w:sz w:val="28"/>
          <w:szCs w:val="28"/>
        </w:rPr>
        <w:t>н</w:t>
      </w:r>
      <w:r w:rsidRPr="00502E65">
        <w:rPr>
          <w:rFonts w:ascii="Times New Roman" w:hAnsi="Times New Roman"/>
          <w:sz w:val="28"/>
          <w:szCs w:val="28"/>
        </w:rPr>
        <w:lastRenderedPageBreak/>
        <w:t>фликта интересов в устной форме с последующей фиксацией в письменном виде. Должностным лицом, ответственным за прием сведений о возника</w:t>
      </w:r>
      <w:r w:rsidRPr="00502E65">
        <w:rPr>
          <w:rFonts w:ascii="Times New Roman" w:hAnsi="Times New Roman"/>
          <w:sz w:val="28"/>
          <w:szCs w:val="28"/>
        </w:rPr>
        <w:t>ю</w:t>
      </w:r>
      <w:r w:rsidRPr="00502E65">
        <w:rPr>
          <w:rFonts w:ascii="Times New Roman" w:hAnsi="Times New Roman"/>
          <w:sz w:val="28"/>
          <w:szCs w:val="28"/>
        </w:rPr>
        <w:t xml:space="preserve">щих (имеющихся) конфликтах интересов является директор </w:t>
      </w:r>
      <w:r>
        <w:rPr>
          <w:rFonts w:ascii="Times New Roman" w:hAnsi="Times New Roman"/>
          <w:sz w:val="28"/>
          <w:szCs w:val="28"/>
        </w:rPr>
        <w:t>учреждения</w:t>
      </w:r>
      <w:r w:rsidRPr="00502E65">
        <w:rPr>
          <w:rFonts w:ascii="Times New Roman" w:hAnsi="Times New Roman"/>
          <w:sz w:val="28"/>
          <w:szCs w:val="28"/>
        </w:rPr>
        <w:t>.</w:t>
      </w:r>
    </w:p>
    <w:p w:rsidR="006D74FB" w:rsidRPr="0088095B" w:rsidRDefault="006D74FB" w:rsidP="006D74FB">
      <w:pPr>
        <w:pStyle w:val="a4"/>
        <w:numPr>
          <w:ilvl w:val="1"/>
          <w:numId w:val="13"/>
        </w:numPr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</w:t>
      </w:r>
      <w:r w:rsidRPr="0088095B">
        <w:rPr>
          <w:rFonts w:ascii="Times New Roman" w:hAnsi="Times New Roman"/>
          <w:sz w:val="28"/>
          <w:szCs w:val="28"/>
        </w:rPr>
        <w:t>ие берет на себя обязательство конфиденциального рассмотрения представленных сведений и урегулирования конфликта инт</w:t>
      </w:r>
      <w:r w:rsidRPr="0088095B">
        <w:rPr>
          <w:rFonts w:ascii="Times New Roman" w:hAnsi="Times New Roman"/>
          <w:sz w:val="28"/>
          <w:szCs w:val="28"/>
        </w:rPr>
        <w:t>е</w:t>
      </w:r>
      <w:r w:rsidRPr="0088095B">
        <w:rPr>
          <w:rFonts w:ascii="Times New Roman" w:hAnsi="Times New Roman"/>
          <w:sz w:val="28"/>
          <w:szCs w:val="28"/>
        </w:rPr>
        <w:t xml:space="preserve">ресов. Поступившая информация должна быть тщательно проверена с целью оценки серьезности возникающих для </w:t>
      </w:r>
      <w:r>
        <w:rPr>
          <w:rFonts w:ascii="Times New Roman" w:hAnsi="Times New Roman"/>
          <w:sz w:val="28"/>
          <w:szCs w:val="28"/>
        </w:rPr>
        <w:t>учрежден</w:t>
      </w:r>
      <w:r w:rsidRPr="0088095B">
        <w:rPr>
          <w:rFonts w:ascii="Times New Roman" w:hAnsi="Times New Roman"/>
          <w:sz w:val="28"/>
          <w:szCs w:val="28"/>
        </w:rPr>
        <w:t>ия рисков и выбора наиболее подходящей формы урегулирования конфликта интересов. В итоге этой р</w:t>
      </w:r>
      <w:r w:rsidRPr="0088095B">
        <w:rPr>
          <w:rFonts w:ascii="Times New Roman" w:hAnsi="Times New Roman"/>
          <w:sz w:val="28"/>
          <w:szCs w:val="28"/>
        </w:rPr>
        <w:t>а</w:t>
      </w:r>
      <w:r w:rsidRPr="0088095B">
        <w:rPr>
          <w:rFonts w:ascii="Times New Roman" w:hAnsi="Times New Roman"/>
          <w:sz w:val="28"/>
          <w:szCs w:val="28"/>
        </w:rPr>
        <w:t xml:space="preserve">боты </w:t>
      </w:r>
      <w:r>
        <w:rPr>
          <w:rFonts w:ascii="Times New Roman" w:hAnsi="Times New Roman"/>
          <w:sz w:val="28"/>
          <w:szCs w:val="28"/>
        </w:rPr>
        <w:t>учрежден</w:t>
      </w:r>
      <w:r w:rsidRPr="0088095B">
        <w:rPr>
          <w:rFonts w:ascii="Times New Roman" w:hAnsi="Times New Roman"/>
          <w:sz w:val="28"/>
          <w:szCs w:val="28"/>
        </w:rPr>
        <w:t xml:space="preserve">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>
        <w:rPr>
          <w:rFonts w:ascii="Times New Roman" w:hAnsi="Times New Roman"/>
          <w:sz w:val="28"/>
          <w:szCs w:val="28"/>
        </w:rPr>
        <w:t>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Pr="0088095B">
        <w:rPr>
          <w:rFonts w:ascii="Times New Roman" w:hAnsi="Times New Roman"/>
          <w:sz w:val="28"/>
          <w:szCs w:val="28"/>
        </w:rPr>
        <w:t>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добровольный отказ работника учреждения или его отстранение (постоя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или временное) от участия в обсуждении и процессе принятия решений по вопросам, которые находятся или могут оказаться под влиянием конфли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интересов;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пересмотр и изменение функциональных обязанностей работника;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 работника на должность, предусматривающую выполнение фун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циональных обязанностей, не связанных с конфликтом интересов;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работника от своего личного интереса, порождающего конфликт с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тересами учреждения;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увольнение работника из учреждения по инициативе работника.</w:t>
      </w:r>
    </w:p>
    <w:p w:rsidR="006D74FB" w:rsidRDefault="006D74FB" w:rsidP="006D74FB">
      <w:pPr>
        <w:pStyle w:val="a4"/>
        <w:numPr>
          <w:ilvl w:val="1"/>
          <w:numId w:val="13"/>
        </w:numPr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88095B">
        <w:rPr>
          <w:rFonts w:ascii="Times New Roman" w:hAnsi="Times New Roman"/>
          <w:sz w:val="28"/>
          <w:szCs w:val="28"/>
        </w:rPr>
        <w:t>Приведенный перечень способов разрешения конфликта интер</w:t>
      </w:r>
      <w:r w:rsidRPr="0088095B">
        <w:rPr>
          <w:rFonts w:ascii="Times New Roman" w:hAnsi="Times New Roman"/>
          <w:sz w:val="28"/>
          <w:szCs w:val="28"/>
        </w:rPr>
        <w:t>е</w:t>
      </w:r>
      <w:r w:rsidRPr="0088095B">
        <w:rPr>
          <w:rFonts w:ascii="Times New Roman" w:hAnsi="Times New Roman"/>
          <w:sz w:val="28"/>
          <w:szCs w:val="28"/>
        </w:rPr>
        <w:t>сов не является исчерпывающим. В каждом конкретном случае по догов</w:t>
      </w:r>
      <w:r w:rsidRPr="0088095B">
        <w:rPr>
          <w:rFonts w:ascii="Times New Roman" w:hAnsi="Times New Roman"/>
          <w:sz w:val="28"/>
          <w:szCs w:val="28"/>
        </w:rPr>
        <w:t>о</w:t>
      </w:r>
      <w:r w:rsidRPr="0088095B">
        <w:rPr>
          <w:rFonts w:ascii="Times New Roman" w:hAnsi="Times New Roman"/>
          <w:sz w:val="28"/>
          <w:szCs w:val="28"/>
        </w:rPr>
        <w:t xml:space="preserve">ренности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88095B">
        <w:rPr>
          <w:rFonts w:ascii="Times New Roman" w:hAnsi="Times New Roman"/>
          <w:sz w:val="28"/>
          <w:szCs w:val="28"/>
        </w:rPr>
        <w:t xml:space="preserve"> и работника, раскрывшего сведения о конфликте инт</w:t>
      </w:r>
      <w:r w:rsidRPr="0088095B">
        <w:rPr>
          <w:rFonts w:ascii="Times New Roman" w:hAnsi="Times New Roman"/>
          <w:sz w:val="28"/>
          <w:szCs w:val="28"/>
        </w:rPr>
        <w:t>е</w:t>
      </w:r>
      <w:r w:rsidRPr="0088095B">
        <w:rPr>
          <w:rFonts w:ascii="Times New Roman" w:hAnsi="Times New Roman"/>
          <w:sz w:val="28"/>
          <w:szCs w:val="28"/>
        </w:rPr>
        <w:t>ресов, могут быть найдены иные формы его урегулирования.</w:t>
      </w:r>
    </w:p>
    <w:p w:rsidR="006D74FB" w:rsidRPr="0088095B" w:rsidRDefault="006D74FB" w:rsidP="006D74FB">
      <w:pPr>
        <w:pStyle w:val="a4"/>
        <w:numPr>
          <w:ilvl w:val="1"/>
          <w:numId w:val="13"/>
        </w:numPr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88095B">
        <w:rPr>
          <w:rFonts w:ascii="Times New Roman" w:hAnsi="Times New Roman"/>
          <w:sz w:val="28"/>
          <w:szCs w:val="28"/>
        </w:rPr>
        <w:t>При разрешении имеющегося конфликта интересов следует в</w:t>
      </w:r>
      <w:r w:rsidRPr="0088095B">
        <w:rPr>
          <w:rFonts w:ascii="Times New Roman" w:hAnsi="Times New Roman"/>
          <w:sz w:val="28"/>
          <w:szCs w:val="28"/>
        </w:rPr>
        <w:t>ы</w:t>
      </w:r>
      <w:r w:rsidRPr="0088095B">
        <w:rPr>
          <w:rFonts w:ascii="Times New Roman" w:hAnsi="Times New Roman"/>
          <w:sz w:val="28"/>
          <w:szCs w:val="28"/>
        </w:rPr>
        <w:t>брать наиболее "мягкую" меру урегулирования из возможных с учетом сущ</w:t>
      </w:r>
      <w:r w:rsidRPr="0088095B">
        <w:rPr>
          <w:rFonts w:ascii="Times New Roman" w:hAnsi="Times New Roman"/>
          <w:sz w:val="28"/>
          <w:szCs w:val="28"/>
        </w:rPr>
        <w:t>е</w:t>
      </w:r>
      <w:r w:rsidRPr="0088095B">
        <w:rPr>
          <w:rFonts w:ascii="Times New Roman" w:hAnsi="Times New Roman"/>
          <w:sz w:val="28"/>
          <w:szCs w:val="28"/>
        </w:rPr>
        <w:t>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</w:t>
      </w:r>
      <w:r w:rsidRPr="0088095B">
        <w:rPr>
          <w:rFonts w:ascii="Times New Roman" w:hAnsi="Times New Roman"/>
          <w:sz w:val="28"/>
          <w:szCs w:val="28"/>
        </w:rPr>
        <w:t>е</w:t>
      </w:r>
      <w:r w:rsidRPr="0088095B">
        <w:rPr>
          <w:rFonts w:ascii="Times New Roman" w:hAnsi="Times New Roman"/>
          <w:sz w:val="28"/>
          <w:szCs w:val="28"/>
        </w:rPr>
        <w:t xml:space="preserve">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/>
          <w:sz w:val="28"/>
          <w:szCs w:val="28"/>
        </w:rPr>
        <w:t>учрежден</w:t>
      </w:r>
      <w:r w:rsidRPr="0088095B">
        <w:rPr>
          <w:rFonts w:ascii="Times New Roman" w:hAnsi="Times New Roman"/>
          <w:sz w:val="28"/>
          <w:szCs w:val="28"/>
        </w:rPr>
        <w:t>ия.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D74FB" w:rsidRPr="0088095B" w:rsidRDefault="006D74FB" w:rsidP="006D74FB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88095B">
        <w:rPr>
          <w:rFonts w:ascii="Times New Roman" w:hAnsi="Times New Roman"/>
          <w:sz w:val="28"/>
          <w:szCs w:val="28"/>
        </w:rPr>
        <w:t xml:space="preserve">Обязанности работников </w:t>
      </w:r>
    </w:p>
    <w:p w:rsidR="006D74FB" w:rsidRDefault="006D74FB" w:rsidP="006D74FB">
      <w:pPr>
        <w:pStyle w:val="a4"/>
        <w:ind w:left="450"/>
        <w:rPr>
          <w:rFonts w:ascii="Times New Roman" w:hAnsi="Times New Roman"/>
          <w:sz w:val="28"/>
          <w:szCs w:val="28"/>
        </w:rPr>
      </w:pPr>
      <w:r w:rsidRPr="0088095B">
        <w:rPr>
          <w:rFonts w:ascii="Times New Roman" w:hAnsi="Times New Roman"/>
          <w:sz w:val="28"/>
          <w:szCs w:val="28"/>
        </w:rPr>
        <w:t>в связи с раскрытием и урегулированием конфликта интересов</w:t>
      </w:r>
    </w:p>
    <w:p w:rsidR="006D74FB" w:rsidRPr="0088095B" w:rsidRDefault="006D74FB" w:rsidP="006D74FB">
      <w:pPr>
        <w:pStyle w:val="a4"/>
        <w:ind w:left="450"/>
        <w:rPr>
          <w:rFonts w:ascii="Times New Roman" w:hAnsi="Times New Roman"/>
          <w:sz w:val="28"/>
          <w:szCs w:val="28"/>
        </w:rPr>
      </w:pPr>
    </w:p>
    <w:p w:rsidR="006D74FB" w:rsidRDefault="006D74FB" w:rsidP="006D74FB">
      <w:pPr>
        <w:pStyle w:val="a4"/>
        <w:numPr>
          <w:ilvl w:val="1"/>
          <w:numId w:val="13"/>
        </w:numPr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устанавливаются следующие обязанности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в связи с раскрытием и урегулированием конфликта интересов: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избегать (по возможности) ситуаций и обстоятельств, которые могут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вести к конфликту интересов;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урегулированию возникшего конфликта интересов.</w:t>
      </w:r>
    </w:p>
    <w:p w:rsidR="006D74FB" w:rsidRDefault="006D74FB" w:rsidP="006D74FB">
      <w:pPr>
        <w:pStyle w:val="c1"/>
        <w:shd w:val="clear" w:color="auto" w:fill="FFFFFF"/>
        <w:spacing w:before="0" w:after="0"/>
        <w:rPr>
          <w:rStyle w:val="c2"/>
          <w:sz w:val="28"/>
          <w:szCs w:val="28"/>
        </w:rPr>
      </w:pPr>
    </w:p>
    <w:p w:rsidR="006D74FB" w:rsidRDefault="006D74FB" w:rsidP="006D74FB">
      <w:pPr>
        <w:pStyle w:val="c1"/>
        <w:numPr>
          <w:ilvl w:val="0"/>
          <w:numId w:val="13"/>
        </w:numPr>
        <w:shd w:val="clear" w:color="auto" w:fill="FFFFFF"/>
        <w:spacing w:before="0" w:after="0"/>
        <w:jc w:val="center"/>
        <w:rPr>
          <w:rStyle w:val="c2"/>
          <w:sz w:val="28"/>
          <w:szCs w:val="28"/>
        </w:rPr>
      </w:pPr>
      <w:r w:rsidRPr="008C0A12">
        <w:rPr>
          <w:rStyle w:val="c2"/>
          <w:sz w:val="28"/>
          <w:szCs w:val="28"/>
        </w:rPr>
        <w:t>Ответственность</w:t>
      </w:r>
    </w:p>
    <w:p w:rsidR="006D74FB" w:rsidRPr="008C0A12" w:rsidRDefault="006D74FB" w:rsidP="006D74FB">
      <w:pPr>
        <w:pStyle w:val="c1"/>
        <w:shd w:val="clear" w:color="auto" w:fill="FFFFFF"/>
        <w:spacing w:before="0" w:after="0"/>
        <w:ind w:left="450"/>
        <w:rPr>
          <w:sz w:val="28"/>
          <w:szCs w:val="28"/>
        </w:rPr>
      </w:pPr>
    </w:p>
    <w:p w:rsidR="006D74FB" w:rsidRPr="008C0A12" w:rsidRDefault="006D74FB" w:rsidP="006D74FB">
      <w:pPr>
        <w:pStyle w:val="c1"/>
        <w:numPr>
          <w:ilvl w:val="1"/>
          <w:numId w:val="13"/>
        </w:numPr>
        <w:shd w:val="clear" w:color="auto" w:fill="FFFFFF"/>
        <w:spacing w:before="0" w:after="0"/>
        <w:ind w:left="0" w:firstLine="450"/>
        <w:rPr>
          <w:sz w:val="28"/>
          <w:szCs w:val="28"/>
        </w:rPr>
      </w:pPr>
      <w:r w:rsidRPr="008C0A12">
        <w:rPr>
          <w:rStyle w:val="c4"/>
          <w:sz w:val="28"/>
          <w:szCs w:val="28"/>
        </w:rPr>
        <w:t>Ответственным лицом в учреждении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руководитель учреждения.</w:t>
      </w:r>
    </w:p>
    <w:p w:rsidR="006D74FB" w:rsidRPr="008C0A12" w:rsidRDefault="006D74FB" w:rsidP="006D74FB">
      <w:pPr>
        <w:pStyle w:val="c1"/>
        <w:numPr>
          <w:ilvl w:val="1"/>
          <w:numId w:val="13"/>
        </w:numPr>
        <w:shd w:val="clear" w:color="auto" w:fill="FFFFFF"/>
        <w:spacing w:before="0" w:after="0"/>
        <w:ind w:left="0" w:firstLine="450"/>
        <w:rPr>
          <w:sz w:val="28"/>
          <w:szCs w:val="28"/>
        </w:rPr>
      </w:pPr>
      <w:r w:rsidRPr="008C0A12">
        <w:rPr>
          <w:rStyle w:val="c4"/>
          <w:sz w:val="28"/>
          <w:szCs w:val="28"/>
        </w:rPr>
        <w:t>Ответственное лицо за организацию работы по предотвращению и урегулированию конфликта интересов работников:</w:t>
      </w:r>
    </w:p>
    <w:p w:rsidR="006D74FB" w:rsidRDefault="006D74FB" w:rsidP="006D74FB">
      <w:pPr>
        <w:pStyle w:val="c1"/>
        <w:shd w:val="clear" w:color="auto" w:fill="FFFFFF"/>
        <w:spacing w:before="0" w:after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Pr="008C0A12">
        <w:rPr>
          <w:rStyle w:val="c4"/>
          <w:sz w:val="28"/>
          <w:szCs w:val="28"/>
        </w:rPr>
        <w:t>утверждает Пол</w:t>
      </w:r>
      <w:r>
        <w:rPr>
          <w:rStyle w:val="c4"/>
          <w:sz w:val="28"/>
          <w:szCs w:val="28"/>
        </w:rPr>
        <w:t>ожение о конфликте интересов в у</w:t>
      </w:r>
      <w:r w:rsidRPr="008C0A12">
        <w:rPr>
          <w:rStyle w:val="c4"/>
          <w:sz w:val="28"/>
          <w:szCs w:val="28"/>
        </w:rPr>
        <w:t>чреждении;</w:t>
      </w:r>
    </w:p>
    <w:p w:rsidR="006D74FB" w:rsidRPr="008C0A12" w:rsidRDefault="006D74FB" w:rsidP="006D74FB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8C0A12">
        <w:rPr>
          <w:rStyle w:val="c4"/>
          <w:sz w:val="28"/>
          <w:szCs w:val="28"/>
        </w:rPr>
        <w:t>- при возникновении конфликта интересов работника организует рассмотр</w:t>
      </w:r>
      <w:r w:rsidRPr="008C0A12">
        <w:rPr>
          <w:rStyle w:val="c4"/>
          <w:sz w:val="28"/>
          <w:szCs w:val="28"/>
        </w:rPr>
        <w:t>е</w:t>
      </w:r>
      <w:r w:rsidRPr="008C0A12">
        <w:rPr>
          <w:rStyle w:val="c4"/>
          <w:sz w:val="28"/>
          <w:szCs w:val="28"/>
        </w:rPr>
        <w:t>ние соот</w:t>
      </w:r>
      <w:r>
        <w:rPr>
          <w:rStyle w:val="c4"/>
          <w:sz w:val="28"/>
          <w:szCs w:val="28"/>
        </w:rPr>
        <w:t xml:space="preserve">ветствующих вопросов на Совете </w:t>
      </w:r>
      <w:r w:rsidRPr="008C0A12">
        <w:rPr>
          <w:rStyle w:val="c4"/>
          <w:sz w:val="28"/>
          <w:szCs w:val="28"/>
        </w:rPr>
        <w:t>учреждения по вопросу урегул</w:t>
      </w:r>
      <w:r w:rsidRPr="008C0A12">
        <w:rPr>
          <w:rStyle w:val="c4"/>
          <w:sz w:val="28"/>
          <w:szCs w:val="28"/>
        </w:rPr>
        <w:t>и</w:t>
      </w:r>
      <w:r w:rsidRPr="008C0A12">
        <w:rPr>
          <w:rStyle w:val="c4"/>
          <w:sz w:val="28"/>
          <w:szCs w:val="28"/>
        </w:rPr>
        <w:t>рования конфликта интересов работников;</w:t>
      </w:r>
    </w:p>
    <w:p w:rsidR="006D74FB" w:rsidRDefault="006D74FB" w:rsidP="006D74FB">
      <w:pPr>
        <w:pStyle w:val="c1"/>
        <w:shd w:val="clear" w:color="auto" w:fill="FFFFFF"/>
        <w:spacing w:before="0" w:after="0"/>
        <w:rPr>
          <w:rStyle w:val="c4"/>
          <w:sz w:val="28"/>
          <w:szCs w:val="28"/>
        </w:rPr>
      </w:pPr>
      <w:r w:rsidRPr="008C0A12">
        <w:rPr>
          <w:rStyle w:val="c4"/>
          <w:sz w:val="28"/>
          <w:szCs w:val="28"/>
        </w:rPr>
        <w:t xml:space="preserve">- организует </w:t>
      </w:r>
      <w:proofErr w:type="gramStart"/>
      <w:r w:rsidRPr="008C0A12">
        <w:rPr>
          <w:rStyle w:val="c4"/>
          <w:sz w:val="28"/>
          <w:szCs w:val="28"/>
        </w:rPr>
        <w:t>контроль за</w:t>
      </w:r>
      <w:proofErr w:type="gramEnd"/>
      <w:r w:rsidRPr="008C0A12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состоянием работы в учреждении </w:t>
      </w:r>
      <w:r w:rsidRPr="008C0A12">
        <w:rPr>
          <w:rStyle w:val="c4"/>
          <w:sz w:val="28"/>
          <w:szCs w:val="28"/>
        </w:rPr>
        <w:t>по предотвращ</w:t>
      </w:r>
      <w:r w:rsidRPr="008C0A12">
        <w:rPr>
          <w:rStyle w:val="c4"/>
          <w:sz w:val="28"/>
          <w:szCs w:val="28"/>
        </w:rPr>
        <w:t>е</w:t>
      </w:r>
      <w:r w:rsidRPr="008C0A12">
        <w:rPr>
          <w:rStyle w:val="c4"/>
          <w:sz w:val="28"/>
          <w:szCs w:val="28"/>
        </w:rPr>
        <w:t>нию и урегулированию конфликта интересов работников при осуществлении ими профессиональной деятельности.</w:t>
      </w:r>
    </w:p>
    <w:p w:rsidR="006D74FB" w:rsidRPr="00E4146E" w:rsidRDefault="006D74FB" w:rsidP="006D74FB">
      <w:pPr>
        <w:pStyle w:val="c1"/>
        <w:numPr>
          <w:ilvl w:val="1"/>
          <w:numId w:val="13"/>
        </w:numPr>
        <w:shd w:val="clear" w:color="auto" w:fill="FFFFFF"/>
        <w:spacing w:before="0" w:after="0"/>
        <w:ind w:left="0" w:firstLine="450"/>
        <w:rPr>
          <w:sz w:val="28"/>
          <w:szCs w:val="28"/>
        </w:rPr>
      </w:pPr>
      <w:r w:rsidRPr="00E4146E">
        <w:rPr>
          <w:rStyle w:val="c4"/>
          <w:sz w:val="28"/>
          <w:szCs w:val="28"/>
        </w:rPr>
        <w:t xml:space="preserve">Все работники учреждения несут ответственность за </w:t>
      </w:r>
      <w:r>
        <w:rPr>
          <w:rStyle w:val="c4"/>
          <w:sz w:val="28"/>
          <w:szCs w:val="28"/>
        </w:rPr>
        <w:t xml:space="preserve">не </w:t>
      </w:r>
      <w:r w:rsidRPr="00E4146E">
        <w:rPr>
          <w:rStyle w:val="c4"/>
          <w:sz w:val="28"/>
          <w:szCs w:val="28"/>
        </w:rPr>
        <w:t>соблюд</w:t>
      </w:r>
      <w:r w:rsidRPr="00E4146E">
        <w:rPr>
          <w:rStyle w:val="c4"/>
          <w:sz w:val="28"/>
          <w:szCs w:val="28"/>
        </w:rPr>
        <w:t>е</w:t>
      </w:r>
      <w:r w:rsidRPr="00E4146E">
        <w:rPr>
          <w:rStyle w:val="c4"/>
          <w:sz w:val="28"/>
          <w:szCs w:val="28"/>
        </w:rPr>
        <w:t>ние настоящего Положения в соответствии с законодательством Российской Ф</w:t>
      </w:r>
      <w:r w:rsidRPr="00E4146E">
        <w:rPr>
          <w:rStyle w:val="c4"/>
          <w:sz w:val="28"/>
          <w:szCs w:val="28"/>
        </w:rPr>
        <w:t>е</w:t>
      </w:r>
      <w:r w:rsidRPr="00E4146E">
        <w:rPr>
          <w:rStyle w:val="c4"/>
          <w:sz w:val="28"/>
          <w:szCs w:val="28"/>
        </w:rPr>
        <w:t>дерации.</w:t>
      </w: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D74FB" w:rsidRDefault="006D74FB" w:rsidP="006D74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D74FB" w:rsidRDefault="006D74FB" w:rsidP="006D74FB">
      <w:pPr>
        <w:pStyle w:val="a4"/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ab/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Ачкасова</w:t>
      </w:r>
      <w:proofErr w:type="spellEnd"/>
    </w:p>
    <w:p w:rsidR="006D74FB" w:rsidRDefault="006D74FB" w:rsidP="006D74FB">
      <w:pPr>
        <w:pStyle w:val="a4"/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6D74FB" w:rsidRDefault="006D74FB" w:rsidP="006D74FB">
      <w:pPr>
        <w:pStyle w:val="a4"/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</w:t>
      </w:r>
      <w:r>
        <w:rPr>
          <w:rFonts w:ascii="Times New Roman" w:hAnsi="Times New Roman"/>
          <w:sz w:val="28"/>
          <w:szCs w:val="28"/>
        </w:rPr>
        <w:tab/>
        <w:t xml:space="preserve">В.М. </w:t>
      </w:r>
      <w:proofErr w:type="spellStart"/>
      <w:r>
        <w:rPr>
          <w:rFonts w:ascii="Times New Roman" w:hAnsi="Times New Roman"/>
          <w:sz w:val="28"/>
          <w:szCs w:val="28"/>
        </w:rPr>
        <w:t>Пчелинцева</w:t>
      </w:r>
      <w:proofErr w:type="spellEnd"/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FB" w:rsidRPr="006D74FB" w:rsidRDefault="006D74FB" w:rsidP="00AA1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F48" w:rsidRPr="00AA1F48" w:rsidRDefault="00AA1F48" w:rsidP="00AA1F48">
      <w:pPr>
        <w:jc w:val="right"/>
        <w:rPr>
          <w:rFonts w:ascii="Times New Roman" w:hAnsi="Times New Roman" w:cs="Times New Roman"/>
          <w:sz w:val="28"/>
          <w:szCs w:val="28"/>
        </w:rPr>
      </w:pPr>
      <w:r w:rsidRPr="00AA1F48">
        <w:rPr>
          <w:rFonts w:ascii="Times New Roman" w:hAnsi="Times New Roman" w:cs="Times New Roman"/>
          <w:sz w:val="28"/>
          <w:szCs w:val="28"/>
        </w:rPr>
        <w:t xml:space="preserve">Утверждено приказом директора </w:t>
      </w:r>
    </w:p>
    <w:p w:rsidR="00AA1F48" w:rsidRPr="00AA1F48" w:rsidRDefault="00AA1F48" w:rsidP="00AA1F48">
      <w:pPr>
        <w:jc w:val="right"/>
        <w:rPr>
          <w:rFonts w:ascii="Times New Roman" w:hAnsi="Times New Roman" w:cs="Times New Roman"/>
          <w:sz w:val="28"/>
          <w:szCs w:val="28"/>
        </w:rPr>
      </w:pPr>
      <w:r w:rsidRPr="00AA1F48">
        <w:rPr>
          <w:rFonts w:ascii="Times New Roman" w:hAnsi="Times New Roman" w:cs="Times New Roman"/>
          <w:sz w:val="28"/>
          <w:szCs w:val="28"/>
        </w:rPr>
        <w:t>ГБУСО «Александровский КЦСОН»</w:t>
      </w:r>
    </w:p>
    <w:p w:rsidR="00AA1F48" w:rsidRPr="00AA1F48" w:rsidRDefault="00AA1F48" w:rsidP="00AA1F48">
      <w:pPr>
        <w:jc w:val="right"/>
        <w:rPr>
          <w:rFonts w:ascii="Times New Roman" w:hAnsi="Times New Roman" w:cs="Times New Roman"/>
          <w:sz w:val="28"/>
          <w:szCs w:val="28"/>
        </w:rPr>
      </w:pPr>
      <w:r w:rsidRPr="00AA1F48">
        <w:rPr>
          <w:rFonts w:ascii="Times New Roman" w:hAnsi="Times New Roman" w:cs="Times New Roman"/>
          <w:sz w:val="28"/>
          <w:szCs w:val="28"/>
        </w:rPr>
        <w:t>от «23»января 2015 года №16</w:t>
      </w:r>
    </w:p>
    <w:p w:rsidR="000E4CCB" w:rsidRDefault="000E4CCB" w:rsidP="000E4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1F48" w:rsidRDefault="00AA1F48" w:rsidP="000E4CC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4CCB" w:rsidRPr="00AA1F48" w:rsidRDefault="000E4CCB" w:rsidP="000E4C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F4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E4CCB" w:rsidRPr="00AA1F48" w:rsidRDefault="000E4CCB" w:rsidP="000E4C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F48">
        <w:rPr>
          <w:rFonts w:ascii="Times New Roman" w:hAnsi="Times New Roman" w:cs="Times New Roman"/>
          <w:bCs/>
          <w:sz w:val="28"/>
          <w:szCs w:val="28"/>
        </w:rPr>
        <w:t>о комиссии по предотвращению и урегулированию конфлик</w:t>
      </w:r>
      <w:r w:rsidR="00AA1F48" w:rsidRPr="00AA1F48">
        <w:rPr>
          <w:rFonts w:ascii="Times New Roman" w:hAnsi="Times New Roman" w:cs="Times New Roman"/>
          <w:bCs/>
          <w:sz w:val="28"/>
          <w:szCs w:val="28"/>
        </w:rPr>
        <w:t xml:space="preserve">та интересов в государственном </w:t>
      </w:r>
      <w:r w:rsidRPr="00AA1F48">
        <w:rPr>
          <w:rFonts w:ascii="Times New Roman" w:hAnsi="Times New Roman" w:cs="Times New Roman"/>
          <w:bCs/>
          <w:sz w:val="28"/>
          <w:szCs w:val="28"/>
        </w:rPr>
        <w:t>бюджетном учреждении социального обслуживания</w:t>
      </w:r>
    </w:p>
    <w:p w:rsidR="00E4146E" w:rsidRDefault="000E4CCB" w:rsidP="000E4C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F48">
        <w:rPr>
          <w:rFonts w:ascii="Times New Roman" w:hAnsi="Times New Roman" w:cs="Times New Roman"/>
          <w:sz w:val="28"/>
          <w:szCs w:val="28"/>
        </w:rPr>
        <w:t>«</w:t>
      </w:r>
      <w:r w:rsidR="00AA1F48" w:rsidRPr="00AA1F48">
        <w:rPr>
          <w:rFonts w:ascii="Times New Roman" w:hAnsi="Times New Roman" w:cs="Times New Roman"/>
          <w:bCs/>
          <w:sz w:val="28"/>
          <w:szCs w:val="28"/>
        </w:rPr>
        <w:t>Александро</w:t>
      </w:r>
      <w:r w:rsidRPr="00AA1F48">
        <w:rPr>
          <w:rFonts w:ascii="Times New Roman" w:hAnsi="Times New Roman" w:cs="Times New Roman"/>
          <w:bCs/>
          <w:sz w:val="28"/>
          <w:szCs w:val="28"/>
        </w:rPr>
        <w:t xml:space="preserve">вский </w:t>
      </w:r>
      <w:r w:rsidR="00AA1F48" w:rsidRPr="00AA1F48">
        <w:rPr>
          <w:rFonts w:ascii="Times New Roman" w:hAnsi="Times New Roman" w:cs="Times New Roman"/>
          <w:bCs/>
          <w:sz w:val="28"/>
          <w:szCs w:val="28"/>
        </w:rPr>
        <w:t xml:space="preserve">комплексный центр социального обслуживания </w:t>
      </w:r>
    </w:p>
    <w:p w:rsidR="000E4CCB" w:rsidRPr="00AA1F48" w:rsidRDefault="00AA1F48" w:rsidP="000E4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F48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="000E4CCB" w:rsidRPr="00AA1F48">
        <w:rPr>
          <w:rFonts w:ascii="Times New Roman" w:hAnsi="Times New Roman" w:cs="Times New Roman"/>
          <w:sz w:val="28"/>
          <w:szCs w:val="28"/>
        </w:rPr>
        <w:t>»</w:t>
      </w:r>
    </w:p>
    <w:p w:rsidR="000E4CCB" w:rsidRPr="00AA1F48" w:rsidRDefault="000E4CCB" w:rsidP="000E4CCB">
      <w:pPr>
        <w:rPr>
          <w:rFonts w:ascii="Times New Roman" w:hAnsi="Times New Roman" w:cs="Times New Roman"/>
          <w:bCs/>
          <w:sz w:val="28"/>
          <w:szCs w:val="28"/>
        </w:rPr>
      </w:pPr>
    </w:p>
    <w:p w:rsidR="000E4CCB" w:rsidRPr="00AA1F48" w:rsidRDefault="000E4CCB" w:rsidP="000E4C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F4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E4CCB" w:rsidRDefault="000E4CCB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Комиссия по предотвращению и урегулированию конфликта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ресов в государственном бюджетном учреждении с</w:t>
      </w:r>
      <w:r w:rsidR="00AA1F48">
        <w:rPr>
          <w:rFonts w:ascii="Times New Roman" w:hAnsi="Times New Roman" w:cs="Times New Roman"/>
          <w:sz w:val="28"/>
          <w:szCs w:val="28"/>
        </w:rPr>
        <w:t>оциального обслуживания «Александр</w:t>
      </w:r>
      <w:r>
        <w:rPr>
          <w:rFonts w:ascii="Times New Roman" w:hAnsi="Times New Roman" w:cs="Times New Roman"/>
          <w:sz w:val="28"/>
          <w:szCs w:val="28"/>
        </w:rPr>
        <w:t xml:space="preserve">овский </w:t>
      </w:r>
      <w:r w:rsidR="00AA1F48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</w:t>
      </w:r>
      <w:r w:rsidR="00AA1F48">
        <w:rPr>
          <w:rFonts w:ascii="Times New Roman" w:hAnsi="Times New Roman" w:cs="Times New Roman"/>
          <w:sz w:val="28"/>
          <w:szCs w:val="28"/>
        </w:rPr>
        <w:t>е</w:t>
      </w:r>
      <w:r w:rsidR="00AA1F4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» (далее - Комиссия, далее – учреждение) создана в целях рассмотрения вопросов, связанных с предотвращением и урегулированием ситуаций, когда личная заинтересованность лиц, работников учреждения, влияет или может повлиять на объективное исполнение ими должностных обязанностей.</w:t>
      </w:r>
    </w:p>
    <w:p w:rsidR="000E4CCB" w:rsidRDefault="000E4CCB" w:rsidP="000E4CCB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Комиссия в своей деятельности руководствуется Конституцией Российской Федерации, Федеральными конституционными законами,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ральными законами,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том числе Законом Российской Федерации от 25.12.2008 </w:t>
      </w:r>
      <w:r>
        <w:rPr>
          <w:rFonts w:ascii="Times New Roman" w:hAnsi="Times New Roman" w:cs="Times New Roman"/>
          <w:spacing w:val="-3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законами Новгородской области, настоящим Положением.</w:t>
      </w:r>
    </w:p>
    <w:p w:rsidR="000E4CCB" w:rsidRDefault="000E4CCB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Численность и персональный состав Комиссии утверждается, 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меняется приказом директора учреждения.</w:t>
      </w:r>
    </w:p>
    <w:p w:rsidR="000E4CCB" w:rsidRDefault="000E4CCB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 Комиссия действует на постоянной основе.</w:t>
      </w:r>
    </w:p>
    <w:p w:rsidR="000E4CCB" w:rsidRDefault="000E4CCB" w:rsidP="000E4CC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>1.5. Для целей настоящего Положения применяются следующие понятия и определения:</w:t>
      </w:r>
    </w:p>
    <w:p w:rsidR="000E4CCB" w:rsidRDefault="000E4CCB" w:rsidP="000E4CC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</w:r>
      <w:r w:rsidRPr="00AA1F48">
        <w:rPr>
          <w:rFonts w:ascii="Times New Roman" w:hAnsi="Times New Roman" w:cs="Times New Roman"/>
          <w:bCs/>
          <w:spacing w:val="-3"/>
          <w:sz w:val="28"/>
          <w:szCs w:val="28"/>
        </w:rPr>
        <w:t>Коррупция</w:t>
      </w:r>
      <w:r w:rsidRPr="00AA1F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</w:t>
      </w:r>
      <w:r>
        <w:rPr>
          <w:rFonts w:ascii="Times New Roman" w:hAnsi="Times New Roman" w:cs="Times New Roman"/>
          <w:spacing w:val="-4"/>
          <w:sz w:val="28"/>
          <w:szCs w:val="28"/>
        </w:rPr>
        <w:t>незаконного достижения личных и (или) им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>щественных интересов.</w:t>
      </w:r>
    </w:p>
    <w:p w:rsidR="000E4CCB" w:rsidRDefault="000E4CCB" w:rsidP="000E4CCB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AA1F48">
        <w:rPr>
          <w:rFonts w:ascii="Times New Roman" w:hAnsi="Times New Roman" w:cs="Times New Roman"/>
          <w:bCs/>
          <w:spacing w:val="-2"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скоординированная деятельность фед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ральных органов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самоуправления муниципальных образований, институтов гражданского общества, организаций и </w:t>
      </w:r>
      <w:r>
        <w:rPr>
          <w:rFonts w:ascii="Times New Roman" w:hAnsi="Times New Roman" w:cs="Times New Roman"/>
          <w:spacing w:val="-3"/>
          <w:sz w:val="28"/>
          <w:szCs w:val="28"/>
        </w:rPr>
        <w:t>физических лиц по пред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3"/>
          <w:sz w:val="28"/>
          <w:szCs w:val="28"/>
        </w:rPr>
        <w:t>преждению коррупции, уголовному преследованию лиц совершивших корру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-3"/>
          <w:sz w:val="28"/>
          <w:szCs w:val="28"/>
        </w:rPr>
        <w:t>ционные преступления, минимизации</w:t>
      </w:r>
      <w:r w:rsidR="00F0193E">
        <w:rPr>
          <w:rFonts w:ascii="Times New Roman" w:hAnsi="Times New Roman" w:cs="Times New Roman"/>
          <w:spacing w:val="-3"/>
          <w:sz w:val="28"/>
          <w:szCs w:val="28"/>
        </w:rPr>
        <w:t xml:space="preserve"> и (или) ликвидации их последст</w:t>
      </w:r>
      <w:r>
        <w:rPr>
          <w:rFonts w:ascii="Times New Roman" w:hAnsi="Times New Roman" w:cs="Times New Roman"/>
          <w:spacing w:val="-3"/>
          <w:sz w:val="28"/>
          <w:szCs w:val="28"/>
        </w:rPr>
        <w:t>вий.</w:t>
      </w:r>
    </w:p>
    <w:p w:rsidR="000E4CCB" w:rsidRDefault="000E4CCB" w:rsidP="000E4CCB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ab/>
      </w:r>
      <w:r w:rsidRPr="00AA1F48">
        <w:rPr>
          <w:rFonts w:ascii="Times New Roman" w:hAnsi="Times New Roman" w:cs="Times New Roman"/>
          <w:bCs/>
          <w:spacing w:val="-3"/>
          <w:sz w:val="28"/>
          <w:szCs w:val="28"/>
        </w:rPr>
        <w:t>Коррупционное правонарушение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0E4CCB" w:rsidRDefault="000E4CCB" w:rsidP="000E4CCB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</w:r>
      <w:r w:rsidRPr="00AA1F4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Субъекты </w:t>
      </w:r>
      <w:proofErr w:type="spellStart"/>
      <w:r w:rsidRPr="00AA1F48">
        <w:rPr>
          <w:rFonts w:ascii="Times New Roman" w:hAnsi="Times New Roman" w:cs="Times New Roman"/>
          <w:bCs/>
          <w:spacing w:val="-4"/>
          <w:sz w:val="28"/>
          <w:szCs w:val="28"/>
        </w:rPr>
        <w:t>антикоррупционной</w:t>
      </w:r>
      <w:proofErr w:type="spellEnd"/>
      <w:r w:rsidRPr="00AA1F4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органы государственной вл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сти и местного </w:t>
      </w:r>
      <w:r>
        <w:rPr>
          <w:rFonts w:ascii="Times New Roman" w:hAnsi="Times New Roman" w:cs="Times New Roman"/>
          <w:spacing w:val="-3"/>
          <w:sz w:val="28"/>
          <w:szCs w:val="28"/>
        </w:rPr>
        <w:t>самоуправления, учреждения, организации и лица, уполном</w:t>
      </w:r>
      <w:r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ченные на формирование и реализацию мер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политики, граждане. </w:t>
      </w:r>
    </w:p>
    <w:p w:rsidR="000E4CCB" w:rsidRDefault="000E4CCB" w:rsidP="000E4CC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ab/>
      </w:r>
      <w:r w:rsidRPr="00AA1F48">
        <w:rPr>
          <w:rFonts w:ascii="Times New Roman" w:hAnsi="Times New Roman" w:cs="Times New Roman"/>
          <w:bCs/>
          <w:spacing w:val="-4"/>
          <w:sz w:val="28"/>
          <w:szCs w:val="28"/>
        </w:rPr>
        <w:t>Субъекты коррупционных правонарушений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физические лица, испол</w:t>
      </w:r>
      <w:r>
        <w:rPr>
          <w:rFonts w:ascii="Times New Roman" w:hAnsi="Times New Roman" w:cs="Times New Roman"/>
          <w:spacing w:val="-4"/>
          <w:sz w:val="28"/>
          <w:szCs w:val="28"/>
        </w:rPr>
        <w:t>ь</w:t>
      </w:r>
      <w:r>
        <w:rPr>
          <w:rFonts w:ascii="Times New Roman" w:hAnsi="Times New Roman" w:cs="Times New Roman"/>
          <w:spacing w:val="-4"/>
          <w:sz w:val="28"/>
          <w:szCs w:val="28"/>
        </w:rPr>
        <w:t>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E4CCB" w:rsidRDefault="000E4CCB" w:rsidP="000E4CC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ab/>
      </w:r>
      <w:r w:rsidRPr="00AA1F48">
        <w:rPr>
          <w:rFonts w:ascii="Times New Roman" w:hAnsi="Times New Roman" w:cs="Times New Roman"/>
          <w:bCs/>
          <w:spacing w:val="-4"/>
          <w:sz w:val="28"/>
          <w:szCs w:val="28"/>
        </w:rPr>
        <w:t>Предупреждение коррупции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деятельность субъектов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антико</w:t>
      </w:r>
      <w:r w:rsidR="00E10CC9">
        <w:rPr>
          <w:rFonts w:ascii="Times New Roman" w:hAnsi="Times New Roman" w:cs="Times New Roman"/>
          <w:spacing w:val="-4"/>
          <w:sz w:val="28"/>
          <w:szCs w:val="28"/>
        </w:rPr>
        <w:t>ррупцио</w:t>
      </w:r>
      <w:r w:rsidR="00E10CC9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E10CC9">
        <w:rPr>
          <w:rFonts w:ascii="Times New Roman" w:hAnsi="Times New Roman" w:cs="Times New Roman"/>
          <w:spacing w:val="-4"/>
          <w:sz w:val="28"/>
          <w:szCs w:val="28"/>
        </w:rPr>
        <w:t>ной</w:t>
      </w:r>
      <w:proofErr w:type="spellEnd"/>
      <w:r w:rsidR="00E10CC9">
        <w:rPr>
          <w:rFonts w:ascii="Times New Roman" w:hAnsi="Times New Roman" w:cs="Times New Roman"/>
          <w:spacing w:val="-4"/>
          <w:sz w:val="28"/>
          <w:szCs w:val="28"/>
        </w:rPr>
        <w:t xml:space="preserve"> полит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ики, </w:t>
      </w:r>
      <w:r>
        <w:rPr>
          <w:rFonts w:ascii="Times New Roman" w:hAnsi="Times New Roman" w:cs="Times New Roman"/>
          <w:spacing w:val="-3"/>
          <w:sz w:val="28"/>
          <w:szCs w:val="28"/>
        </w:rPr>
        <w:t>направленная на изучение, выявление, ограничение либо устр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нение явлений условий, </w:t>
      </w:r>
      <w:r>
        <w:rPr>
          <w:rFonts w:ascii="Times New Roman" w:hAnsi="Times New Roman" w:cs="Times New Roman"/>
          <w:spacing w:val="-4"/>
          <w:sz w:val="28"/>
          <w:szCs w:val="28"/>
        </w:rPr>
        <w:t>порождающих коррупционные правонарушени</w:t>
      </w:r>
      <w:r w:rsidR="00E10CC9">
        <w:rPr>
          <w:rFonts w:ascii="Times New Roman" w:hAnsi="Times New Roman" w:cs="Times New Roman"/>
          <w:spacing w:val="-4"/>
          <w:sz w:val="28"/>
          <w:szCs w:val="28"/>
        </w:rPr>
        <w:t>я, или способствующих их распро</w:t>
      </w:r>
      <w:r>
        <w:rPr>
          <w:rFonts w:ascii="Times New Roman" w:hAnsi="Times New Roman" w:cs="Times New Roman"/>
          <w:spacing w:val="-4"/>
          <w:sz w:val="28"/>
          <w:szCs w:val="28"/>
        </w:rPr>
        <w:t>странению.</w:t>
      </w:r>
    </w:p>
    <w:p w:rsidR="000E4CCB" w:rsidRDefault="000E4CCB" w:rsidP="000E4CC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1.6. Настоящее положение вступает в силу с момента его утверждения приказом по учреждению.</w:t>
      </w:r>
    </w:p>
    <w:p w:rsidR="000E4CCB" w:rsidRDefault="000E4CCB" w:rsidP="000E4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F48" w:rsidRDefault="000E4CCB" w:rsidP="00AA1F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F48">
        <w:rPr>
          <w:rFonts w:ascii="Times New Roman" w:hAnsi="Times New Roman" w:cs="Times New Roman"/>
          <w:bCs/>
          <w:sz w:val="28"/>
          <w:szCs w:val="28"/>
        </w:rPr>
        <w:t>2. Задачи и полномочия Комиссии</w:t>
      </w:r>
    </w:p>
    <w:p w:rsidR="000E4CCB" w:rsidRPr="00AA1F48" w:rsidRDefault="000E4CCB" w:rsidP="00AA1F48">
      <w:pPr>
        <w:pStyle w:val="a3"/>
        <w:numPr>
          <w:ilvl w:val="1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A1F48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E4CCB" w:rsidRDefault="00AA1F48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0E4CCB" w:rsidRDefault="00AA1F48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обеспечение условий для добросовестного и эффективного исполнения об</w:t>
      </w:r>
      <w:r w:rsidR="000E4CCB">
        <w:rPr>
          <w:rFonts w:ascii="Times New Roman" w:hAnsi="Times New Roman" w:cs="Times New Roman"/>
          <w:sz w:val="28"/>
          <w:szCs w:val="28"/>
        </w:rPr>
        <w:t>я</w:t>
      </w:r>
      <w:r w:rsidR="000E4CCB">
        <w:rPr>
          <w:rFonts w:ascii="Times New Roman" w:hAnsi="Times New Roman" w:cs="Times New Roman"/>
          <w:sz w:val="28"/>
          <w:szCs w:val="28"/>
        </w:rPr>
        <w:t>занностей работниками учреждения;</w:t>
      </w:r>
    </w:p>
    <w:p w:rsidR="000E4CCB" w:rsidRDefault="00AA1F48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в) исключение злоупотреблений со стороны работников учреждения при выполнении их должностных обязанностей;</w:t>
      </w:r>
    </w:p>
    <w:p w:rsidR="000E4CCB" w:rsidRDefault="00AA1F48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г) противодействие коррупции.</w:t>
      </w:r>
    </w:p>
    <w:p w:rsidR="000E4CCB" w:rsidRPr="002E3DA9" w:rsidRDefault="000E4CCB" w:rsidP="000E4CC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DA9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0E4CCB" w:rsidRDefault="002E3DA9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запрашивать необходимые документы и информацию от органов государс</w:t>
      </w:r>
      <w:r w:rsidR="000E4CCB">
        <w:rPr>
          <w:rFonts w:ascii="Times New Roman" w:hAnsi="Times New Roman" w:cs="Times New Roman"/>
          <w:sz w:val="28"/>
          <w:szCs w:val="28"/>
        </w:rPr>
        <w:t>т</w:t>
      </w:r>
      <w:r w:rsidR="000E4CCB">
        <w:rPr>
          <w:rFonts w:ascii="Times New Roman" w:hAnsi="Times New Roman" w:cs="Times New Roman"/>
          <w:sz w:val="28"/>
          <w:szCs w:val="28"/>
        </w:rPr>
        <w:t>венной власти и органов местного самоуправления, а также от учреждения;</w:t>
      </w:r>
    </w:p>
    <w:p w:rsidR="000E4CCB" w:rsidRDefault="002E3DA9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приглашать на свои заседания должностных лиц органов государственной власти и органов местного самоуправления, а также представителей учре</w:t>
      </w:r>
      <w:r w:rsidR="000E4CCB">
        <w:rPr>
          <w:rFonts w:ascii="Times New Roman" w:hAnsi="Times New Roman" w:cs="Times New Roman"/>
          <w:sz w:val="28"/>
          <w:szCs w:val="28"/>
        </w:rPr>
        <w:t>ж</w:t>
      </w:r>
      <w:r w:rsidR="000E4CCB">
        <w:rPr>
          <w:rFonts w:ascii="Times New Roman" w:hAnsi="Times New Roman" w:cs="Times New Roman"/>
          <w:sz w:val="28"/>
          <w:szCs w:val="28"/>
        </w:rPr>
        <w:t>дения и иных лиц.</w:t>
      </w:r>
    </w:p>
    <w:p w:rsidR="000E4CCB" w:rsidRDefault="000E4CCB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CB" w:rsidRPr="002E3DA9" w:rsidRDefault="000E4CCB" w:rsidP="000E4C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3DA9">
        <w:rPr>
          <w:rFonts w:ascii="Times New Roman" w:hAnsi="Times New Roman" w:cs="Times New Roman"/>
          <w:bCs/>
          <w:sz w:val="28"/>
          <w:szCs w:val="28"/>
        </w:rPr>
        <w:t>3. Порядок работы Комиссии</w:t>
      </w:r>
    </w:p>
    <w:p w:rsidR="000E4CCB" w:rsidRPr="002E3DA9" w:rsidRDefault="000E4CCB" w:rsidP="002E3DA9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DA9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 пол</w:t>
      </w:r>
      <w:r w:rsidRPr="002E3DA9">
        <w:rPr>
          <w:rFonts w:ascii="Times New Roman" w:hAnsi="Times New Roman" w:cs="Times New Roman"/>
          <w:sz w:val="28"/>
          <w:szCs w:val="28"/>
        </w:rPr>
        <w:t>у</w:t>
      </w:r>
      <w:r w:rsidRPr="002E3DA9">
        <w:rPr>
          <w:rFonts w:ascii="Times New Roman" w:hAnsi="Times New Roman" w:cs="Times New Roman"/>
          <w:sz w:val="28"/>
          <w:szCs w:val="28"/>
        </w:rPr>
        <w:t>ченная от правоохранительных, судебных или иных государственных орг</w:t>
      </w:r>
      <w:r w:rsidRPr="002E3DA9">
        <w:rPr>
          <w:rFonts w:ascii="Times New Roman" w:hAnsi="Times New Roman" w:cs="Times New Roman"/>
          <w:sz w:val="28"/>
          <w:szCs w:val="28"/>
        </w:rPr>
        <w:t>а</w:t>
      </w:r>
      <w:r w:rsidRPr="002E3DA9">
        <w:rPr>
          <w:rFonts w:ascii="Times New Roman" w:hAnsi="Times New Roman" w:cs="Times New Roman"/>
          <w:sz w:val="28"/>
          <w:szCs w:val="28"/>
        </w:rPr>
        <w:t>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0E4CCB" w:rsidRPr="002E3DA9" w:rsidRDefault="000E4CCB" w:rsidP="002E3D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DA9">
        <w:rPr>
          <w:rFonts w:ascii="Times New Roman" w:hAnsi="Times New Roman" w:cs="Times New Roman"/>
          <w:sz w:val="28"/>
          <w:szCs w:val="28"/>
        </w:rPr>
        <w:t>Данная информация должна быть представлена в письменной форме и содержать следующие сведения:</w:t>
      </w:r>
    </w:p>
    <w:p w:rsidR="000E4CCB" w:rsidRDefault="002E3DA9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фамилию, имя, отчество работника учреждения и занимаемая им дол</w:t>
      </w:r>
      <w:r w:rsidR="000E4CCB">
        <w:rPr>
          <w:rFonts w:ascii="Times New Roman" w:hAnsi="Times New Roman" w:cs="Times New Roman"/>
          <w:sz w:val="28"/>
          <w:szCs w:val="28"/>
        </w:rPr>
        <w:t>ж</w:t>
      </w:r>
      <w:r w:rsidR="000E4CCB">
        <w:rPr>
          <w:rFonts w:ascii="Times New Roman" w:hAnsi="Times New Roman" w:cs="Times New Roman"/>
          <w:sz w:val="28"/>
          <w:szCs w:val="28"/>
        </w:rPr>
        <w:t>ность;</w:t>
      </w:r>
    </w:p>
    <w:p w:rsidR="000E4CCB" w:rsidRDefault="002E3DA9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описание признаков личной заинтересованности, которая приводит или м</w:t>
      </w:r>
      <w:r w:rsidR="000E4CCB">
        <w:rPr>
          <w:rFonts w:ascii="Times New Roman" w:hAnsi="Times New Roman" w:cs="Times New Roman"/>
          <w:sz w:val="28"/>
          <w:szCs w:val="28"/>
        </w:rPr>
        <w:t>о</w:t>
      </w:r>
      <w:r w:rsidR="000E4CCB">
        <w:rPr>
          <w:rFonts w:ascii="Times New Roman" w:hAnsi="Times New Roman" w:cs="Times New Roman"/>
          <w:sz w:val="28"/>
          <w:szCs w:val="28"/>
        </w:rPr>
        <w:t>жет привести к конфликту интересов;</w:t>
      </w:r>
    </w:p>
    <w:p w:rsidR="000E4CCB" w:rsidRDefault="002E3DA9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данные об источнике информации.</w:t>
      </w:r>
    </w:p>
    <w:p w:rsidR="000E4CCB" w:rsidRPr="002E3DA9" w:rsidRDefault="000E4CCB" w:rsidP="002E3D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DA9">
        <w:rPr>
          <w:rFonts w:ascii="Times New Roman" w:hAnsi="Times New Roman" w:cs="Times New Roman"/>
          <w:sz w:val="28"/>
          <w:szCs w:val="28"/>
        </w:rPr>
        <w:t>В Комиссию могут быть представлены материалы, подтверждающие наличие у работников учреждения личной заинтересованности, которая пр</w:t>
      </w:r>
      <w:r w:rsidRPr="002E3DA9">
        <w:rPr>
          <w:rFonts w:ascii="Times New Roman" w:hAnsi="Times New Roman" w:cs="Times New Roman"/>
          <w:sz w:val="28"/>
          <w:szCs w:val="28"/>
        </w:rPr>
        <w:t>и</w:t>
      </w:r>
      <w:r w:rsidRPr="002E3DA9">
        <w:rPr>
          <w:rFonts w:ascii="Times New Roman" w:hAnsi="Times New Roman" w:cs="Times New Roman"/>
          <w:sz w:val="28"/>
          <w:szCs w:val="28"/>
        </w:rPr>
        <w:t>водит или может привести к конфликту интересов.</w:t>
      </w:r>
    </w:p>
    <w:p w:rsidR="000E4CCB" w:rsidRPr="002E3DA9" w:rsidRDefault="000E4CCB" w:rsidP="002E3D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DA9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</w:t>
      </w:r>
      <w:r w:rsidRPr="002E3DA9">
        <w:rPr>
          <w:rFonts w:ascii="Times New Roman" w:hAnsi="Times New Roman" w:cs="Times New Roman"/>
          <w:sz w:val="28"/>
          <w:szCs w:val="28"/>
        </w:rPr>
        <w:t>а</w:t>
      </w:r>
      <w:r w:rsidRPr="002E3DA9">
        <w:rPr>
          <w:rFonts w:ascii="Times New Roman" w:hAnsi="Times New Roman" w:cs="Times New Roman"/>
          <w:sz w:val="28"/>
          <w:szCs w:val="28"/>
        </w:rPr>
        <w:t>тивных правонарушениях, а также анонимные обращения, не проводит пр</w:t>
      </w:r>
      <w:r w:rsidRPr="002E3DA9">
        <w:rPr>
          <w:rFonts w:ascii="Times New Roman" w:hAnsi="Times New Roman" w:cs="Times New Roman"/>
          <w:sz w:val="28"/>
          <w:szCs w:val="28"/>
        </w:rPr>
        <w:t>о</w:t>
      </w:r>
      <w:r w:rsidRPr="002E3DA9">
        <w:rPr>
          <w:rFonts w:ascii="Times New Roman" w:hAnsi="Times New Roman" w:cs="Times New Roman"/>
          <w:sz w:val="28"/>
          <w:szCs w:val="28"/>
        </w:rPr>
        <w:t>верки по фактам нарушения служебной дисциплины.</w:t>
      </w:r>
    </w:p>
    <w:p w:rsidR="000E4CCB" w:rsidRPr="002E3DA9" w:rsidRDefault="000E4CCB" w:rsidP="002E3D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DA9">
        <w:rPr>
          <w:rFonts w:ascii="Times New Roman" w:hAnsi="Times New Roman" w:cs="Times New Roman"/>
          <w:sz w:val="28"/>
          <w:szCs w:val="28"/>
        </w:rPr>
        <w:t>Председатель Комиссии в трехдневный срок со дня поступления и</w:t>
      </w:r>
      <w:r w:rsidRPr="002E3DA9">
        <w:rPr>
          <w:rFonts w:ascii="Times New Roman" w:hAnsi="Times New Roman" w:cs="Times New Roman"/>
          <w:sz w:val="28"/>
          <w:szCs w:val="28"/>
        </w:rPr>
        <w:t>н</w:t>
      </w:r>
      <w:r w:rsidRPr="002E3DA9">
        <w:rPr>
          <w:rFonts w:ascii="Times New Roman" w:hAnsi="Times New Roman" w:cs="Times New Roman"/>
          <w:sz w:val="28"/>
          <w:szCs w:val="28"/>
        </w:rPr>
        <w:t>формации, о наличие у работника учреждения личной заинтересованности, выносит решение о проведении проверки этой информации. Проверка и</w:t>
      </w:r>
      <w:r w:rsidRPr="002E3DA9">
        <w:rPr>
          <w:rFonts w:ascii="Times New Roman" w:hAnsi="Times New Roman" w:cs="Times New Roman"/>
          <w:sz w:val="28"/>
          <w:szCs w:val="28"/>
        </w:rPr>
        <w:t>н</w:t>
      </w:r>
      <w:r w:rsidRPr="002E3DA9">
        <w:rPr>
          <w:rFonts w:ascii="Times New Roman" w:hAnsi="Times New Roman" w:cs="Times New Roman"/>
          <w:sz w:val="28"/>
          <w:szCs w:val="28"/>
        </w:rPr>
        <w:t>формации и материалов осуществляется в срок до одного месяца со дня пр</w:t>
      </w:r>
      <w:r w:rsidRPr="002E3DA9">
        <w:rPr>
          <w:rFonts w:ascii="Times New Roman" w:hAnsi="Times New Roman" w:cs="Times New Roman"/>
          <w:sz w:val="28"/>
          <w:szCs w:val="28"/>
        </w:rPr>
        <w:t>и</w:t>
      </w:r>
      <w:r w:rsidRPr="002E3DA9">
        <w:rPr>
          <w:rFonts w:ascii="Times New Roman" w:hAnsi="Times New Roman" w:cs="Times New Roman"/>
          <w:sz w:val="28"/>
          <w:szCs w:val="28"/>
        </w:rPr>
        <w:t>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</w:t>
      </w:r>
      <w:r w:rsidRPr="002E3DA9">
        <w:rPr>
          <w:rFonts w:ascii="Times New Roman" w:hAnsi="Times New Roman" w:cs="Times New Roman"/>
          <w:sz w:val="28"/>
          <w:szCs w:val="28"/>
        </w:rPr>
        <w:t>о</w:t>
      </w:r>
      <w:r w:rsidRPr="002E3DA9">
        <w:rPr>
          <w:rFonts w:ascii="Times New Roman" w:hAnsi="Times New Roman" w:cs="Times New Roman"/>
          <w:sz w:val="28"/>
          <w:szCs w:val="28"/>
        </w:rPr>
        <w:t>просах, включенных в повестку дня.</w:t>
      </w:r>
    </w:p>
    <w:p w:rsidR="000E4CCB" w:rsidRDefault="000E4CCB" w:rsidP="00F0193E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z w:val="28"/>
          <w:szCs w:val="28"/>
        </w:rPr>
        <w:t>Дата, время и место заседания Комиссии устанавливаются ее председ</w:t>
      </w:r>
      <w:r w:rsidRPr="00F0193E">
        <w:rPr>
          <w:rFonts w:ascii="Times New Roman" w:hAnsi="Times New Roman" w:cs="Times New Roman"/>
          <w:sz w:val="28"/>
          <w:szCs w:val="28"/>
        </w:rPr>
        <w:t>а</w:t>
      </w:r>
      <w:r w:rsidRPr="00F0193E">
        <w:rPr>
          <w:rFonts w:ascii="Times New Roman" w:hAnsi="Times New Roman" w:cs="Times New Roman"/>
          <w:sz w:val="28"/>
          <w:szCs w:val="28"/>
        </w:rPr>
        <w:t>телем после сбора материалов, подтверждающих либо опровергающих и</w:t>
      </w:r>
      <w:r w:rsidRPr="00F0193E">
        <w:rPr>
          <w:rFonts w:ascii="Times New Roman" w:hAnsi="Times New Roman" w:cs="Times New Roman"/>
          <w:sz w:val="28"/>
          <w:szCs w:val="28"/>
        </w:rPr>
        <w:t>н</w:t>
      </w:r>
      <w:r w:rsidRPr="00F0193E">
        <w:rPr>
          <w:rFonts w:ascii="Times New Roman" w:hAnsi="Times New Roman" w:cs="Times New Roman"/>
          <w:sz w:val="28"/>
          <w:szCs w:val="28"/>
        </w:rPr>
        <w:t>формацию о наличие у работника учреждения личной заинтересованности.</w:t>
      </w:r>
    </w:p>
    <w:p w:rsidR="000E4CCB" w:rsidRDefault="000E4CCB" w:rsidP="000E4CC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0E4CCB" w:rsidRDefault="000E4CCB" w:rsidP="000E4CC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</w:t>
      </w:r>
      <w:r w:rsidRPr="00F0193E">
        <w:rPr>
          <w:rFonts w:ascii="Times New Roman" w:hAnsi="Times New Roman" w:cs="Times New Roman"/>
          <w:sz w:val="28"/>
          <w:szCs w:val="28"/>
        </w:rPr>
        <w:t>с</w:t>
      </w:r>
      <w:r w:rsidRPr="00F0193E">
        <w:rPr>
          <w:rFonts w:ascii="Times New Roman" w:hAnsi="Times New Roman" w:cs="Times New Roman"/>
          <w:sz w:val="28"/>
          <w:szCs w:val="28"/>
        </w:rPr>
        <w:t>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</w:t>
      </w:r>
      <w:r w:rsidRPr="00F0193E">
        <w:rPr>
          <w:rFonts w:ascii="Times New Roman" w:hAnsi="Times New Roman" w:cs="Times New Roman"/>
          <w:sz w:val="28"/>
          <w:szCs w:val="28"/>
        </w:rPr>
        <w:t>е</w:t>
      </w:r>
      <w:r w:rsidRPr="00F0193E">
        <w:rPr>
          <w:rFonts w:ascii="Times New Roman" w:hAnsi="Times New Roman" w:cs="Times New Roman"/>
          <w:sz w:val="28"/>
          <w:szCs w:val="28"/>
        </w:rPr>
        <w:t>нии указанных вопросов.</w:t>
      </w:r>
    </w:p>
    <w:p w:rsidR="000E4CCB" w:rsidRDefault="000E4CCB" w:rsidP="000E4CC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работника учрежд</w:t>
      </w:r>
      <w:r w:rsidRPr="00F0193E">
        <w:rPr>
          <w:rFonts w:ascii="Times New Roman" w:hAnsi="Times New Roman" w:cs="Times New Roman"/>
          <w:sz w:val="28"/>
          <w:szCs w:val="28"/>
        </w:rPr>
        <w:t>е</w:t>
      </w:r>
      <w:r w:rsidRPr="00F0193E">
        <w:rPr>
          <w:rFonts w:ascii="Times New Roman" w:hAnsi="Times New Roman" w:cs="Times New Roman"/>
          <w:sz w:val="28"/>
          <w:szCs w:val="28"/>
        </w:rPr>
        <w:t>ния, рассматриваются материалы, относящиеся к вопросам, включенным в повестку дня заседания.</w:t>
      </w:r>
    </w:p>
    <w:p w:rsidR="000E4CCB" w:rsidRDefault="000E4CCB" w:rsidP="000E4CC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z w:val="28"/>
          <w:szCs w:val="28"/>
        </w:rPr>
        <w:t>Члены Комиссии и лица, участвующие в ее заседании, не вправе ра</w:t>
      </w:r>
      <w:r w:rsidRPr="00F0193E">
        <w:rPr>
          <w:rFonts w:ascii="Times New Roman" w:hAnsi="Times New Roman" w:cs="Times New Roman"/>
          <w:sz w:val="28"/>
          <w:szCs w:val="28"/>
        </w:rPr>
        <w:t>з</w:t>
      </w:r>
      <w:r w:rsidRPr="00F0193E">
        <w:rPr>
          <w:rFonts w:ascii="Times New Roman" w:hAnsi="Times New Roman" w:cs="Times New Roman"/>
          <w:sz w:val="28"/>
          <w:szCs w:val="28"/>
        </w:rPr>
        <w:t>глашать сведения, ставшие им известными в ходе работы Комиссии.</w:t>
      </w:r>
    </w:p>
    <w:p w:rsidR="000E4CCB" w:rsidRPr="00F0193E" w:rsidRDefault="000E4CCB" w:rsidP="000E4CC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</w:t>
      </w:r>
    </w:p>
    <w:p w:rsidR="000E4CCB" w:rsidRPr="00F0193E" w:rsidRDefault="000E4CCB" w:rsidP="000E4CC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z w:val="28"/>
          <w:szCs w:val="28"/>
        </w:rPr>
        <w:t>По итогам рассмотрения информации, являющейся основанием для з</w:t>
      </w:r>
      <w:r w:rsidRPr="00F0193E">
        <w:rPr>
          <w:rFonts w:ascii="Times New Roman" w:hAnsi="Times New Roman" w:cs="Times New Roman"/>
          <w:sz w:val="28"/>
          <w:szCs w:val="28"/>
        </w:rPr>
        <w:t>а</w:t>
      </w:r>
      <w:r w:rsidRPr="00F0193E">
        <w:rPr>
          <w:rFonts w:ascii="Times New Roman" w:hAnsi="Times New Roman" w:cs="Times New Roman"/>
          <w:sz w:val="28"/>
          <w:szCs w:val="28"/>
        </w:rPr>
        <w:t>седания, Комиссия может принять одно из следующих решений:</w:t>
      </w:r>
    </w:p>
    <w:p w:rsidR="000E4CCB" w:rsidRDefault="00F0193E" w:rsidP="00F01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0E4CCB" w:rsidRDefault="00F0193E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установить факт наличия личной заинтересованности работника учрежд</w:t>
      </w:r>
      <w:r w:rsidR="000E4CCB">
        <w:rPr>
          <w:rFonts w:ascii="Times New Roman" w:hAnsi="Times New Roman" w:cs="Times New Roman"/>
          <w:sz w:val="28"/>
          <w:szCs w:val="28"/>
        </w:rPr>
        <w:t>е</w:t>
      </w:r>
      <w:r w:rsidR="000E4CCB">
        <w:rPr>
          <w:rFonts w:ascii="Times New Roman" w:hAnsi="Times New Roman" w:cs="Times New Roman"/>
          <w:sz w:val="28"/>
          <w:szCs w:val="28"/>
        </w:rPr>
        <w:t>ния, которая приводит или может привезти к конфликту интересов.</w:t>
      </w:r>
    </w:p>
    <w:p w:rsidR="000E4CCB" w:rsidRDefault="000E4CCB" w:rsidP="00F0193E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z w:val="28"/>
          <w:szCs w:val="28"/>
        </w:rPr>
        <w:lastRenderedPageBreak/>
        <w:t>Решения Комиссии принимаются простым большинством голосов пр</w:t>
      </w:r>
      <w:r w:rsidRPr="00F0193E">
        <w:rPr>
          <w:rFonts w:ascii="Times New Roman" w:hAnsi="Times New Roman" w:cs="Times New Roman"/>
          <w:sz w:val="28"/>
          <w:szCs w:val="28"/>
        </w:rPr>
        <w:t>и</w:t>
      </w:r>
      <w:r w:rsidRPr="00F0193E">
        <w:rPr>
          <w:rFonts w:ascii="Times New Roman" w:hAnsi="Times New Roman" w:cs="Times New Roman"/>
          <w:sz w:val="28"/>
          <w:szCs w:val="28"/>
        </w:rPr>
        <w:t>сутствующих на заседании членов Комиссии. При равенстве числа голосов, голос председателя Комиссии является решающим.</w:t>
      </w:r>
    </w:p>
    <w:p w:rsidR="000E4CCB" w:rsidRPr="00F0193E" w:rsidRDefault="000E4CCB" w:rsidP="000E4CC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z w:val="28"/>
          <w:szCs w:val="28"/>
        </w:rPr>
        <w:t>Решение Комиссии оформляется протоколами, которые подписывают члены комиссии, принявшие участие в ее заседании.</w:t>
      </w:r>
    </w:p>
    <w:p w:rsidR="000E4CCB" w:rsidRDefault="000E4CCB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Комиссии указываются:</w:t>
      </w:r>
    </w:p>
    <w:p w:rsidR="000E4CCB" w:rsidRDefault="00F0193E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фамилия, имя, отчество, должность работника учреждения, в отношении которого рассматривается вопрос о наличии личной заинтересованности, к</w:t>
      </w:r>
      <w:r w:rsidR="000E4CCB">
        <w:rPr>
          <w:rFonts w:ascii="Times New Roman" w:hAnsi="Times New Roman" w:cs="Times New Roman"/>
          <w:sz w:val="28"/>
          <w:szCs w:val="28"/>
        </w:rPr>
        <w:t>о</w:t>
      </w:r>
      <w:r w:rsidR="000E4CCB">
        <w:rPr>
          <w:rFonts w:ascii="Times New Roman" w:hAnsi="Times New Roman" w:cs="Times New Roman"/>
          <w:sz w:val="28"/>
          <w:szCs w:val="28"/>
        </w:rPr>
        <w:t>торая приводит или может привести к конфликту интересов;</w:t>
      </w:r>
    </w:p>
    <w:p w:rsidR="000E4CCB" w:rsidRDefault="00F0193E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 xml:space="preserve"> источник информации, ставшей основанием для проведения заседания К</w:t>
      </w:r>
      <w:r w:rsidR="000E4CCB">
        <w:rPr>
          <w:rFonts w:ascii="Times New Roman" w:hAnsi="Times New Roman" w:cs="Times New Roman"/>
          <w:sz w:val="28"/>
          <w:szCs w:val="28"/>
        </w:rPr>
        <w:t>о</w:t>
      </w:r>
      <w:r w:rsidR="000E4CCB">
        <w:rPr>
          <w:rFonts w:ascii="Times New Roman" w:hAnsi="Times New Roman" w:cs="Times New Roman"/>
          <w:sz w:val="28"/>
          <w:szCs w:val="28"/>
        </w:rPr>
        <w:t>миссии;</w:t>
      </w:r>
    </w:p>
    <w:p w:rsidR="000E4CCB" w:rsidRDefault="00F0193E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CCB">
        <w:rPr>
          <w:rFonts w:ascii="Times New Roman" w:hAnsi="Times New Roman" w:cs="Times New Roman"/>
          <w:sz w:val="28"/>
          <w:szCs w:val="28"/>
        </w:rPr>
        <w:t xml:space="preserve"> дата поступления информации в Комиссию и дата ее рассмотрения на зас</w:t>
      </w:r>
      <w:r w:rsidR="000E4CCB">
        <w:rPr>
          <w:rFonts w:ascii="Times New Roman" w:hAnsi="Times New Roman" w:cs="Times New Roman"/>
          <w:sz w:val="28"/>
          <w:szCs w:val="28"/>
        </w:rPr>
        <w:t>е</w:t>
      </w:r>
      <w:r w:rsidR="000E4CCB">
        <w:rPr>
          <w:rFonts w:ascii="Times New Roman" w:hAnsi="Times New Roman" w:cs="Times New Roman"/>
          <w:sz w:val="28"/>
          <w:szCs w:val="28"/>
        </w:rPr>
        <w:t>дании Комиссии, существо информации;</w:t>
      </w:r>
    </w:p>
    <w:p w:rsidR="000E4CCB" w:rsidRDefault="00F0193E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:rsidR="000E4CCB" w:rsidRDefault="00F0193E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существо решения и его обоснование;</w:t>
      </w:r>
    </w:p>
    <w:p w:rsidR="000E4CCB" w:rsidRDefault="00F0193E" w:rsidP="000E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CCB">
        <w:rPr>
          <w:rFonts w:ascii="Times New Roman" w:hAnsi="Times New Roman" w:cs="Times New Roman"/>
          <w:sz w:val="28"/>
          <w:szCs w:val="28"/>
        </w:rPr>
        <w:t>результаты голосования.</w:t>
      </w:r>
    </w:p>
    <w:p w:rsidR="000E4CCB" w:rsidRDefault="000E4CCB" w:rsidP="00F0193E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z w:val="28"/>
          <w:szCs w:val="28"/>
        </w:rPr>
        <w:t>Член комиссии, несогласный с решением Комиссии, вправе в письме</w:t>
      </w:r>
      <w:r w:rsidRPr="00F0193E">
        <w:rPr>
          <w:rFonts w:ascii="Times New Roman" w:hAnsi="Times New Roman" w:cs="Times New Roman"/>
          <w:sz w:val="28"/>
          <w:szCs w:val="28"/>
        </w:rPr>
        <w:t>н</w:t>
      </w:r>
      <w:r w:rsidRPr="00F0193E">
        <w:rPr>
          <w:rFonts w:ascii="Times New Roman" w:hAnsi="Times New Roman" w:cs="Times New Roman"/>
          <w:sz w:val="28"/>
          <w:szCs w:val="28"/>
        </w:rPr>
        <w:t>ном виде изложить свое мнение, которое подлежит обязательному приобщ</w:t>
      </w:r>
      <w:r w:rsidRPr="00F0193E">
        <w:rPr>
          <w:rFonts w:ascii="Times New Roman" w:hAnsi="Times New Roman" w:cs="Times New Roman"/>
          <w:sz w:val="28"/>
          <w:szCs w:val="28"/>
        </w:rPr>
        <w:t>е</w:t>
      </w:r>
      <w:r w:rsidRPr="00F0193E">
        <w:rPr>
          <w:rFonts w:ascii="Times New Roman" w:hAnsi="Times New Roman" w:cs="Times New Roman"/>
          <w:sz w:val="28"/>
          <w:szCs w:val="28"/>
        </w:rPr>
        <w:t>нию к протоколу заседания Комиссии.</w:t>
      </w:r>
    </w:p>
    <w:p w:rsidR="000E4CCB" w:rsidRDefault="000E4CCB" w:rsidP="000E4CC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z w:val="28"/>
          <w:szCs w:val="28"/>
        </w:rPr>
        <w:t>Копии решения Комиссии в течение 10 дней со дня его принятия н</w:t>
      </w:r>
      <w:r w:rsidRPr="00F0193E">
        <w:rPr>
          <w:rFonts w:ascii="Times New Roman" w:hAnsi="Times New Roman" w:cs="Times New Roman"/>
          <w:sz w:val="28"/>
          <w:szCs w:val="28"/>
        </w:rPr>
        <w:t>а</w:t>
      </w:r>
      <w:r w:rsidRPr="00F0193E">
        <w:rPr>
          <w:rFonts w:ascii="Times New Roman" w:hAnsi="Times New Roman" w:cs="Times New Roman"/>
          <w:sz w:val="28"/>
          <w:szCs w:val="28"/>
        </w:rPr>
        <w:t>правляются работнику учреждения, а также по решению Комиссии – иным заинтересованным лицам.</w:t>
      </w:r>
    </w:p>
    <w:p w:rsidR="000E4CCB" w:rsidRDefault="000E4CCB" w:rsidP="000E4CC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z w:val="28"/>
          <w:szCs w:val="28"/>
        </w:rPr>
        <w:t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0E4CCB" w:rsidRDefault="000E4CCB" w:rsidP="000E4CC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у</w:t>
      </w:r>
      <w:r w:rsidRPr="00F0193E">
        <w:rPr>
          <w:rFonts w:ascii="Times New Roman" w:hAnsi="Times New Roman" w:cs="Times New Roman"/>
          <w:sz w:val="28"/>
          <w:szCs w:val="28"/>
        </w:rPr>
        <w:t>ч</w:t>
      </w:r>
      <w:r w:rsidRPr="00F0193E">
        <w:rPr>
          <w:rFonts w:ascii="Times New Roman" w:hAnsi="Times New Roman" w:cs="Times New Roman"/>
          <w:sz w:val="28"/>
          <w:szCs w:val="28"/>
        </w:rPr>
        <w:t>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подтверждающий такой факт документы в правоохранительные органы.</w:t>
      </w:r>
    </w:p>
    <w:p w:rsidR="000E4CCB" w:rsidRPr="00F0193E" w:rsidRDefault="000E4CCB" w:rsidP="000E4CC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93E">
        <w:rPr>
          <w:rFonts w:ascii="Times New Roman" w:hAnsi="Times New Roman" w:cs="Times New Roman"/>
          <w:sz w:val="28"/>
          <w:szCs w:val="28"/>
        </w:rPr>
        <w:t>Решение Комиссии, принятое в отношении работника учреждения, хранится в его личном деле.</w:t>
      </w:r>
    </w:p>
    <w:p w:rsidR="008C7232" w:rsidRDefault="008C7232"/>
    <w:p w:rsidR="000F133F" w:rsidRDefault="000F133F"/>
    <w:p w:rsidR="000F133F" w:rsidRDefault="000F133F"/>
    <w:p w:rsidR="000F133F" w:rsidRDefault="000F133F"/>
    <w:p w:rsidR="000F133F" w:rsidRDefault="000F133F"/>
    <w:p w:rsidR="000F133F" w:rsidRDefault="000F133F"/>
    <w:p w:rsidR="000F133F" w:rsidRDefault="000F133F"/>
    <w:p w:rsidR="000F133F" w:rsidRDefault="000F133F"/>
    <w:p w:rsidR="000F133F" w:rsidRDefault="000F133F"/>
    <w:p w:rsidR="000F133F" w:rsidRDefault="000F133F"/>
    <w:p w:rsidR="000F133F" w:rsidRDefault="000F133F"/>
    <w:p w:rsidR="000F133F" w:rsidRDefault="000F133F"/>
    <w:p w:rsidR="000F133F" w:rsidRDefault="000F133F"/>
    <w:p w:rsidR="000F133F" w:rsidRDefault="000F133F"/>
    <w:p w:rsidR="000F133F" w:rsidRDefault="000F133F"/>
    <w:p w:rsidR="000F133F" w:rsidRDefault="000F133F"/>
    <w:p w:rsidR="000F133F" w:rsidRDefault="000F133F"/>
    <w:p w:rsidR="008C0A12" w:rsidRDefault="008C0A12"/>
    <w:p w:rsidR="008C0A12" w:rsidRDefault="008C0A12"/>
    <w:p w:rsidR="008C0A12" w:rsidRDefault="008C0A12"/>
    <w:p w:rsidR="008C0A12" w:rsidRDefault="008C0A12"/>
    <w:sectPr w:rsidR="008C0A12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781"/>
    <w:multiLevelType w:val="hybridMultilevel"/>
    <w:tmpl w:val="0CA0AA26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6F0"/>
    <w:multiLevelType w:val="hybridMultilevel"/>
    <w:tmpl w:val="D0D88DA8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17AB"/>
    <w:multiLevelType w:val="hybridMultilevel"/>
    <w:tmpl w:val="6310EF7E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55F7"/>
    <w:multiLevelType w:val="multilevel"/>
    <w:tmpl w:val="65A86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138871E7"/>
    <w:multiLevelType w:val="hybridMultilevel"/>
    <w:tmpl w:val="03D8D682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16648"/>
    <w:multiLevelType w:val="hybridMultilevel"/>
    <w:tmpl w:val="5E6E34BE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27A34"/>
    <w:multiLevelType w:val="multilevel"/>
    <w:tmpl w:val="C43483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EE3AAC"/>
    <w:multiLevelType w:val="hybridMultilevel"/>
    <w:tmpl w:val="4DA054F6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9469C"/>
    <w:multiLevelType w:val="hybridMultilevel"/>
    <w:tmpl w:val="02724D14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D6401"/>
    <w:multiLevelType w:val="multilevel"/>
    <w:tmpl w:val="6AB41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9134D76"/>
    <w:multiLevelType w:val="multilevel"/>
    <w:tmpl w:val="DE644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3F4A4B5E"/>
    <w:multiLevelType w:val="hybridMultilevel"/>
    <w:tmpl w:val="58C85964"/>
    <w:lvl w:ilvl="0" w:tplc="C61832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84226"/>
    <w:multiLevelType w:val="hybridMultilevel"/>
    <w:tmpl w:val="DFAA09BE"/>
    <w:lvl w:ilvl="0" w:tplc="9DB222A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BF00EE"/>
    <w:multiLevelType w:val="hybridMultilevel"/>
    <w:tmpl w:val="D1BA8492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B7186"/>
    <w:multiLevelType w:val="hybridMultilevel"/>
    <w:tmpl w:val="FF2E41E6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C22D6"/>
    <w:multiLevelType w:val="multilevel"/>
    <w:tmpl w:val="6AB41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32F51A8"/>
    <w:multiLevelType w:val="hybridMultilevel"/>
    <w:tmpl w:val="B45CA750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A1212"/>
    <w:multiLevelType w:val="hybridMultilevel"/>
    <w:tmpl w:val="D784A362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C0609"/>
    <w:multiLevelType w:val="hybridMultilevel"/>
    <w:tmpl w:val="62A6EE2C"/>
    <w:lvl w:ilvl="0" w:tplc="2AB85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31EB5"/>
    <w:multiLevelType w:val="hybridMultilevel"/>
    <w:tmpl w:val="767CDF90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232F2"/>
    <w:multiLevelType w:val="hybridMultilevel"/>
    <w:tmpl w:val="333AC626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44C10"/>
    <w:multiLevelType w:val="hybridMultilevel"/>
    <w:tmpl w:val="6C6A9F8E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5"/>
  </w:num>
  <w:num w:numId="5">
    <w:abstractNumId w:val="6"/>
  </w:num>
  <w:num w:numId="6">
    <w:abstractNumId w:val="5"/>
  </w:num>
  <w:num w:numId="7">
    <w:abstractNumId w:val="1"/>
  </w:num>
  <w:num w:numId="8">
    <w:abstractNumId w:val="17"/>
  </w:num>
  <w:num w:numId="9">
    <w:abstractNumId w:val="19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  <w:num w:numId="15">
    <w:abstractNumId w:val="18"/>
  </w:num>
  <w:num w:numId="16">
    <w:abstractNumId w:val="2"/>
  </w:num>
  <w:num w:numId="17">
    <w:abstractNumId w:val="20"/>
  </w:num>
  <w:num w:numId="18">
    <w:abstractNumId w:val="13"/>
  </w:num>
  <w:num w:numId="19">
    <w:abstractNumId w:val="11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E4CCB"/>
    <w:rsid w:val="000C2567"/>
    <w:rsid w:val="000E4CCB"/>
    <w:rsid w:val="000F133F"/>
    <w:rsid w:val="00203A32"/>
    <w:rsid w:val="002E3DA9"/>
    <w:rsid w:val="0030757C"/>
    <w:rsid w:val="00502E65"/>
    <w:rsid w:val="00680DD9"/>
    <w:rsid w:val="006D74FB"/>
    <w:rsid w:val="007B3A79"/>
    <w:rsid w:val="008430C3"/>
    <w:rsid w:val="0088095B"/>
    <w:rsid w:val="008B56E6"/>
    <w:rsid w:val="008C0A12"/>
    <w:rsid w:val="008C7232"/>
    <w:rsid w:val="008D6C8E"/>
    <w:rsid w:val="00964FBD"/>
    <w:rsid w:val="009939D8"/>
    <w:rsid w:val="00AA1F48"/>
    <w:rsid w:val="00AB6AC0"/>
    <w:rsid w:val="00B85AF9"/>
    <w:rsid w:val="00BB0675"/>
    <w:rsid w:val="00BE4C48"/>
    <w:rsid w:val="00C3418F"/>
    <w:rsid w:val="00D505F8"/>
    <w:rsid w:val="00DB1D8A"/>
    <w:rsid w:val="00E10CC9"/>
    <w:rsid w:val="00E4146E"/>
    <w:rsid w:val="00EE0BBA"/>
    <w:rsid w:val="00F0193E"/>
    <w:rsid w:val="00FA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CB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48"/>
    <w:pPr>
      <w:ind w:left="720"/>
      <w:contextualSpacing/>
    </w:pPr>
  </w:style>
  <w:style w:type="paragraph" w:customStyle="1" w:styleId="c1">
    <w:name w:val="c1"/>
    <w:basedOn w:val="a"/>
    <w:rsid w:val="00DB1D8A"/>
    <w:pPr>
      <w:spacing w:before="90" w:after="90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1D8A"/>
  </w:style>
  <w:style w:type="character" w:customStyle="1" w:styleId="c5">
    <w:name w:val="c5"/>
    <w:basedOn w:val="a0"/>
    <w:rsid w:val="00DB1D8A"/>
  </w:style>
  <w:style w:type="character" w:customStyle="1" w:styleId="c4">
    <w:name w:val="c4"/>
    <w:basedOn w:val="a0"/>
    <w:rsid w:val="00DB1D8A"/>
  </w:style>
  <w:style w:type="paragraph" w:customStyle="1" w:styleId="c19">
    <w:name w:val="c19"/>
    <w:basedOn w:val="a"/>
    <w:rsid w:val="00DB1D8A"/>
    <w:pPr>
      <w:spacing w:before="90" w:after="90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B1D8A"/>
    <w:pPr>
      <w:spacing w:before="90" w:after="90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B1D8A"/>
  </w:style>
  <w:style w:type="paragraph" w:customStyle="1" w:styleId="c24">
    <w:name w:val="c24"/>
    <w:basedOn w:val="a"/>
    <w:rsid w:val="00DB1D8A"/>
    <w:pPr>
      <w:spacing w:before="90" w:after="90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1D8A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45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1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77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83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426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05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6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8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46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353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19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330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702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1892">
                              <w:marLeft w:val="1320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5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2015-10-22T08:51:00Z</cp:lastPrinted>
  <dcterms:created xsi:type="dcterms:W3CDTF">2015-10-20T13:27:00Z</dcterms:created>
  <dcterms:modified xsi:type="dcterms:W3CDTF">2015-10-22T08:59:00Z</dcterms:modified>
</cp:coreProperties>
</file>