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48" w:rsidRPr="006C4F15" w:rsidRDefault="0025758E" w:rsidP="005A2B1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148" w:rsidRPr="006C4F15" w:rsidRDefault="0025758E" w:rsidP="005A2B1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</w:t>
      </w:r>
    </w:p>
    <w:p w:rsidR="006E2148" w:rsidRPr="006C4F15" w:rsidRDefault="0093533C" w:rsidP="005A2B1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КЦСОН»</w:t>
      </w:r>
    </w:p>
    <w:p w:rsidR="006E2148" w:rsidRPr="0025758E" w:rsidRDefault="00247E68" w:rsidP="005A2B1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№ </w:t>
      </w:r>
      <w:r w:rsidR="00FA77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A77D2" w:rsidRPr="00751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E2148" w:rsidRPr="006C4F15" w:rsidRDefault="006E2148" w:rsidP="006E2148">
      <w:pPr>
        <w:spacing w:before="75" w:after="75" w:line="384" w:lineRule="atLeas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2148" w:rsidRPr="006C4F15" w:rsidRDefault="005A2B19" w:rsidP="005A2B1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A2B19" w:rsidRPr="006C4F15" w:rsidRDefault="005A2B19" w:rsidP="005A2B1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148" w:rsidRPr="002E1D15" w:rsidRDefault="006E2148" w:rsidP="005A2B1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</w:t>
      </w:r>
      <w:r w:rsidR="00BA5F40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реабилитационного оборудования</w:t>
      </w:r>
      <w:r w:rsidR="00594437" w:rsidRPr="0059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</w:t>
      </w:r>
    </w:p>
    <w:p w:rsidR="0093533C" w:rsidRPr="006C4F15" w:rsidRDefault="006E2148" w:rsidP="005A2B1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соц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обслуживания «Але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сандровский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</w:t>
      </w:r>
    </w:p>
    <w:p w:rsidR="006E2148" w:rsidRPr="006C4F15" w:rsidRDefault="006E2148" w:rsidP="005A2B1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населения»</w:t>
      </w:r>
    </w:p>
    <w:p w:rsidR="005A2B19" w:rsidRPr="006C4F15" w:rsidRDefault="005A2B19" w:rsidP="0093533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48" w:rsidRPr="006C4F15" w:rsidRDefault="006E2148" w:rsidP="005A2B1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E2148" w:rsidRPr="006C4F15" w:rsidRDefault="006E2148" w:rsidP="00FC0E1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D2" w:rsidRPr="00FA77D2" w:rsidRDefault="006E2148" w:rsidP="00FC0E1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A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порядок оказания услуг проката реабилитационного оборудования детям-инвалидам.</w:t>
      </w:r>
    </w:p>
    <w:p w:rsidR="006E2148" w:rsidRPr="006C4F15" w:rsidRDefault="00FA77D2" w:rsidP="00FC0E1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реабилитационного оборудования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проката) функционирует при отделении 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детей и подростков с о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раниченными возможностями здоровья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отделение) государственного бюджетного учреждения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«Александров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ко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плексный центр социального обслуживания населения» (далее</w:t>
      </w:r>
      <w:r w:rsid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центр).</w:t>
      </w:r>
    </w:p>
    <w:p w:rsidR="006E2148" w:rsidRPr="006C4F15" w:rsidRDefault="00FA77D2" w:rsidP="00FC0E1E">
      <w:pPr>
        <w:ind w:firstLine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руководствуется Федеральными законами, указами Президента Российской Федерации, Ставропольского края, постановлениями Правительства Российской Федерации, Ставропольского края, Губернатора Ставропольского края, приказами, распоряжениями мин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труда и социальной защиты населения Ставропольского края, треб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ваниями </w:t>
      </w:r>
      <w:r w:rsidR="006E2148" w:rsidRPr="006C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поддержки детей, находящихся</w:t>
      </w:r>
      <w:r w:rsidR="005A2B19" w:rsidRPr="006C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трудной жизненной ситуации,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и распоряжениями директора центра, положением об отделении и нас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 Положением.</w:t>
      </w:r>
    </w:p>
    <w:p w:rsidR="00FC0E1E" w:rsidRPr="006C4F15" w:rsidRDefault="00FA77D2" w:rsidP="00FC0E1E">
      <w:pPr>
        <w:ind w:firstLine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предоставляет во временное пользование 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оборудование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и медицинского назначения 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тям-</w:t>
      </w:r>
      <w:r w:rsidR="005A2B19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93533C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3C" w:rsidRPr="006C4F15">
        <w:rPr>
          <w:rFonts w:ascii="Times New Roman" w:hAnsi="Times New Roman" w:cs="Times New Roman"/>
          <w:sz w:val="28"/>
          <w:szCs w:val="28"/>
        </w:rPr>
        <w:t xml:space="preserve">проживающим на территории Александровского района Ставропольского края, </w:t>
      </w:r>
      <w:r w:rsidR="00041B44">
        <w:rPr>
          <w:rFonts w:ascii="Times New Roman" w:hAnsi="Times New Roman" w:cs="Times New Roman"/>
          <w:sz w:val="28"/>
          <w:szCs w:val="28"/>
        </w:rPr>
        <w:t xml:space="preserve">на 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041B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от месяца до года, в зависимости от индивид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потребностей.</w:t>
      </w:r>
    </w:p>
    <w:p w:rsidR="00F11459" w:rsidRPr="006C4F15" w:rsidRDefault="00FA77D2" w:rsidP="00FA4E4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11459" w:rsidRPr="006C4F15">
        <w:rPr>
          <w:rFonts w:ascii="Times New Roman" w:hAnsi="Times New Roman" w:cs="Times New Roman"/>
          <w:sz w:val="28"/>
          <w:szCs w:val="28"/>
        </w:rPr>
        <w:t xml:space="preserve">. Оснащение </w:t>
      </w:r>
      <w:r w:rsidR="006C4F15">
        <w:rPr>
          <w:rFonts w:ascii="Times New Roman" w:hAnsi="Times New Roman" w:cs="Times New Roman"/>
          <w:sz w:val="28"/>
          <w:szCs w:val="28"/>
        </w:rPr>
        <w:t>Службы</w:t>
      </w:r>
      <w:r w:rsidR="00F11459" w:rsidRPr="006C4F15">
        <w:rPr>
          <w:rFonts w:ascii="Times New Roman" w:hAnsi="Times New Roman" w:cs="Times New Roman"/>
          <w:sz w:val="28"/>
          <w:szCs w:val="28"/>
        </w:rPr>
        <w:t xml:space="preserve"> проката </w:t>
      </w:r>
      <w:r w:rsidR="006C4F15">
        <w:rPr>
          <w:rFonts w:ascii="Times New Roman" w:hAnsi="Times New Roman" w:cs="Times New Roman"/>
          <w:sz w:val="28"/>
          <w:szCs w:val="28"/>
        </w:rPr>
        <w:t>реабилитационным оборудованием</w:t>
      </w:r>
    </w:p>
    <w:p w:rsidR="00FA4E42" w:rsidRPr="006C4F15" w:rsidRDefault="00F11459" w:rsidP="00FA4E4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C4F15">
        <w:rPr>
          <w:rFonts w:ascii="Times New Roman" w:hAnsi="Times New Roman" w:cs="Times New Roman"/>
          <w:sz w:val="28"/>
          <w:szCs w:val="28"/>
        </w:rPr>
        <w:t>осуществляется за счет средств Фонда поддержки детей, находящихся в тру</w:t>
      </w:r>
      <w:r w:rsidRPr="006C4F15">
        <w:rPr>
          <w:rFonts w:ascii="Times New Roman" w:hAnsi="Times New Roman" w:cs="Times New Roman"/>
          <w:sz w:val="28"/>
          <w:szCs w:val="28"/>
        </w:rPr>
        <w:t>д</w:t>
      </w:r>
      <w:r w:rsidRPr="006C4F15">
        <w:rPr>
          <w:rFonts w:ascii="Times New Roman" w:hAnsi="Times New Roman" w:cs="Times New Roman"/>
          <w:sz w:val="28"/>
          <w:szCs w:val="28"/>
        </w:rPr>
        <w:t>ной жизненной ситуации</w:t>
      </w:r>
      <w:r w:rsidR="00FA4E42" w:rsidRPr="006C4F15">
        <w:rPr>
          <w:rFonts w:ascii="Times New Roman" w:hAnsi="Times New Roman" w:cs="Times New Roman"/>
          <w:sz w:val="28"/>
          <w:szCs w:val="28"/>
        </w:rPr>
        <w:t>, а также из других источников в соответствии с де</w:t>
      </w:r>
      <w:r w:rsidR="00FA4E42" w:rsidRPr="006C4F15">
        <w:rPr>
          <w:rFonts w:ascii="Times New Roman" w:hAnsi="Times New Roman" w:cs="Times New Roman"/>
          <w:sz w:val="28"/>
          <w:szCs w:val="28"/>
        </w:rPr>
        <w:t>й</w:t>
      </w:r>
      <w:r w:rsidR="00FA4E42" w:rsidRPr="006C4F15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FC0E1E" w:rsidRDefault="00FA77D2" w:rsidP="006C4F15">
      <w:pPr>
        <w:autoSpaceDE w:val="0"/>
        <w:autoSpaceDN w:val="0"/>
        <w:adjustRightInd w:val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A4E42" w:rsidRPr="006C4F15">
        <w:rPr>
          <w:rFonts w:ascii="Times New Roman" w:hAnsi="Times New Roman" w:cs="Times New Roman"/>
          <w:sz w:val="28"/>
          <w:szCs w:val="28"/>
        </w:rPr>
        <w:t xml:space="preserve"> Перечень и количество </w:t>
      </w:r>
      <w:r w:rsidR="00594437">
        <w:rPr>
          <w:rFonts w:ascii="Times New Roman" w:hAnsi="Times New Roman" w:cs="Times New Roman"/>
          <w:sz w:val="28"/>
          <w:szCs w:val="28"/>
        </w:rPr>
        <w:t>реабилитационного оборудования Слу</w:t>
      </w:r>
      <w:r w:rsidR="006C4F15">
        <w:rPr>
          <w:rFonts w:ascii="Times New Roman" w:hAnsi="Times New Roman" w:cs="Times New Roman"/>
          <w:sz w:val="28"/>
          <w:szCs w:val="28"/>
        </w:rPr>
        <w:t>жб</w:t>
      </w:r>
      <w:r w:rsidR="00594437">
        <w:rPr>
          <w:rFonts w:ascii="Times New Roman" w:hAnsi="Times New Roman" w:cs="Times New Roman"/>
          <w:sz w:val="28"/>
          <w:szCs w:val="28"/>
        </w:rPr>
        <w:t>ы</w:t>
      </w:r>
      <w:r w:rsidR="00FA4E42" w:rsidRPr="006C4F15">
        <w:rPr>
          <w:rFonts w:ascii="Times New Roman" w:hAnsi="Times New Roman" w:cs="Times New Roman"/>
          <w:sz w:val="28"/>
          <w:szCs w:val="28"/>
        </w:rPr>
        <w:t xml:space="preserve"> пр</w:t>
      </w:r>
      <w:r w:rsidR="00FA4E42" w:rsidRPr="006C4F15">
        <w:rPr>
          <w:rFonts w:ascii="Times New Roman" w:hAnsi="Times New Roman" w:cs="Times New Roman"/>
          <w:sz w:val="28"/>
          <w:szCs w:val="28"/>
        </w:rPr>
        <w:t>о</w:t>
      </w:r>
      <w:r w:rsidR="00FA4E42" w:rsidRPr="006C4F15">
        <w:rPr>
          <w:rFonts w:ascii="Times New Roman" w:hAnsi="Times New Roman" w:cs="Times New Roman"/>
          <w:sz w:val="28"/>
          <w:szCs w:val="28"/>
        </w:rPr>
        <w:t>ката не ограничиваются</w:t>
      </w:r>
      <w:r w:rsidR="003B79D8" w:rsidRPr="006C4F15">
        <w:rPr>
          <w:rFonts w:ascii="Times New Roman" w:hAnsi="Times New Roman" w:cs="Times New Roman"/>
          <w:sz w:val="28"/>
          <w:szCs w:val="28"/>
        </w:rPr>
        <w:t>,</w:t>
      </w:r>
      <w:r w:rsidR="00FA4E42" w:rsidRPr="006C4F15">
        <w:rPr>
          <w:rFonts w:ascii="Times New Roman" w:hAnsi="Times New Roman" w:cs="Times New Roman"/>
          <w:sz w:val="28"/>
          <w:szCs w:val="28"/>
        </w:rPr>
        <w:t xml:space="preserve"> и утверждается директором центра (Приложение 1). </w:t>
      </w:r>
    </w:p>
    <w:p w:rsidR="00FA77D2" w:rsidRDefault="00FA77D2" w:rsidP="00FA77D2">
      <w:pPr>
        <w:autoSpaceDE w:val="0"/>
        <w:autoSpaceDN w:val="0"/>
        <w:adjustRightInd w:val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Работа Службы проката осуществляется на следующих принципах: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добровольность, конфиденциальность.</w:t>
      </w:r>
    </w:p>
    <w:p w:rsidR="006C4F15" w:rsidRPr="006C4F15" w:rsidRDefault="006C4F15" w:rsidP="006C4F15">
      <w:pPr>
        <w:autoSpaceDE w:val="0"/>
        <w:autoSpaceDN w:val="0"/>
        <w:adjustRightInd w:val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6E2148" w:rsidRPr="006C4F15" w:rsidRDefault="006E2148" w:rsidP="0093533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A91C13" w:rsidRPr="00A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13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1C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91C13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</w:t>
      </w:r>
    </w:p>
    <w:p w:rsidR="0093533C" w:rsidRPr="006C4F15" w:rsidRDefault="0093533C" w:rsidP="0093533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48" w:rsidRPr="006C4F15" w:rsidRDefault="006E2148" w:rsidP="00FC0E1E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Основной задачей 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является удовлетворение потре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детей-инвалидов, нуждающихся </w:t>
      </w:r>
      <w:r w:rsid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</w:t>
      </w:r>
      <w:r w:rsid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литационном оборудовании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79D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тового, медицинского назначения,</w:t>
      </w:r>
      <w:r w:rsidR="003B79D8" w:rsidRPr="006C4F15">
        <w:rPr>
          <w:sz w:val="28"/>
          <w:szCs w:val="28"/>
        </w:rPr>
        <w:t xml:space="preserve"> </w:t>
      </w:r>
      <w:r w:rsidR="003B79D8" w:rsidRPr="006C4F15">
        <w:rPr>
          <w:rFonts w:ascii="Times New Roman" w:hAnsi="Times New Roman" w:cs="Times New Roman"/>
          <w:sz w:val="28"/>
          <w:szCs w:val="28"/>
        </w:rPr>
        <w:t>оптимизация социальной среды, обеспеч</w:t>
      </w:r>
      <w:r w:rsidR="003B79D8" w:rsidRPr="006C4F15">
        <w:rPr>
          <w:rFonts w:ascii="Times New Roman" w:hAnsi="Times New Roman" w:cs="Times New Roman"/>
          <w:sz w:val="28"/>
          <w:szCs w:val="28"/>
        </w:rPr>
        <w:t>и</w:t>
      </w:r>
      <w:r w:rsidR="003B79D8" w:rsidRPr="006C4F15">
        <w:rPr>
          <w:rFonts w:ascii="Times New Roman" w:hAnsi="Times New Roman" w:cs="Times New Roman"/>
          <w:sz w:val="28"/>
          <w:szCs w:val="28"/>
        </w:rPr>
        <w:t>вающей поддержку семей с детьми-инвалидами.</w:t>
      </w:r>
    </w:p>
    <w:p w:rsidR="006E2148" w:rsidRDefault="006E2148" w:rsidP="00FC0E1E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обеспе</w:t>
      </w:r>
      <w:r w:rsidR="002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потребностей детей-инвалид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</w:t>
      </w:r>
      <w:r w:rsidR="002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оборудованием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осуществляется работа по своевре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учету 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выполнения заказов обратившихся, соблюдения сроков, правил пользования </w:t>
      </w:r>
      <w:r w:rsidR="002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технического состояния, расширению и пополнению ассортимента, проведению мероприятий по повышению качес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обслуживания </w:t>
      </w:r>
      <w:r w:rsidR="002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проката.</w:t>
      </w:r>
    </w:p>
    <w:p w:rsidR="00052702" w:rsidRDefault="00052702" w:rsidP="00A91C13">
      <w:pPr>
        <w:ind w:firstLine="675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2702">
        <w:rPr>
          <w:rFonts w:ascii="Times New Roman" w:eastAsia="Calibri" w:hAnsi="Times New Roman" w:cs="Times New Roman"/>
          <w:sz w:val="28"/>
          <w:szCs w:val="28"/>
        </w:rPr>
        <w:t>рганизация эффективного взаимодействия с администрацией Але</w:t>
      </w:r>
      <w:r w:rsidRPr="00052702">
        <w:rPr>
          <w:rFonts w:ascii="Times New Roman" w:eastAsia="Calibri" w:hAnsi="Times New Roman" w:cs="Times New Roman"/>
          <w:sz w:val="28"/>
          <w:szCs w:val="28"/>
        </w:rPr>
        <w:t>к</w:t>
      </w:r>
      <w:r w:rsidRPr="00052702">
        <w:rPr>
          <w:rFonts w:ascii="Times New Roman" w:eastAsia="Calibri" w:hAnsi="Times New Roman" w:cs="Times New Roman"/>
          <w:sz w:val="28"/>
          <w:szCs w:val="28"/>
        </w:rPr>
        <w:t>сандровского муниципального района, управлением труда и социальной защ</w:t>
      </w:r>
      <w:r w:rsidRPr="00052702">
        <w:rPr>
          <w:rFonts w:ascii="Times New Roman" w:eastAsia="Calibri" w:hAnsi="Times New Roman" w:cs="Times New Roman"/>
          <w:sz w:val="28"/>
          <w:szCs w:val="28"/>
        </w:rPr>
        <w:t>и</w:t>
      </w:r>
      <w:r w:rsidRPr="00052702">
        <w:rPr>
          <w:rFonts w:ascii="Times New Roman" w:eastAsia="Calibri" w:hAnsi="Times New Roman" w:cs="Times New Roman"/>
          <w:sz w:val="28"/>
          <w:szCs w:val="28"/>
        </w:rPr>
        <w:t>ты населения Александровского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ГБУЗ «Александро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ЦРБ»</w:t>
      </w:r>
      <w:r w:rsidRPr="00052702">
        <w:rPr>
          <w:rFonts w:ascii="Times New Roman" w:eastAsia="Calibri" w:hAnsi="Times New Roman" w:cs="Times New Roman"/>
          <w:sz w:val="28"/>
          <w:szCs w:val="28"/>
        </w:rPr>
        <w:t xml:space="preserve"> а также с другими заинтересованными органами, организациями </w:t>
      </w:r>
    </w:p>
    <w:p w:rsidR="006E2148" w:rsidRPr="006C4F15" w:rsidRDefault="006E2148" w:rsidP="001562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48" w:rsidRPr="006C4F15" w:rsidRDefault="006E2148" w:rsidP="005A2B19">
      <w:pPr>
        <w:tabs>
          <w:tab w:val="num" w:pos="0"/>
        </w:tabs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062A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</w:t>
      </w:r>
      <w:r w:rsidR="0005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работы </w:t>
      </w:r>
      <w:r w:rsidR="007F062A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проката</w:t>
      </w:r>
    </w:p>
    <w:p w:rsidR="001562A8" w:rsidRPr="006C4F15" w:rsidRDefault="001562A8" w:rsidP="005A2B19">
      <w:pPr>
        <w:tabs>
          <w:tab w:val="num" w:pos="0"/>
        </w:tabs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2A8" w:rsidRDefault="001562A8" w:rsidP="00D65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4F15">
        <w:rPr>
          <w:rFonts w:ascii="Times New Roman" w:hAnsi="Times New Roman" w:cs="Times New Roman"/>
          <w:sz w:val="28"/>
          <w:szCs w:val="28"/>
        </w:rPr>
        <w:t>3.1. Работу Служ</w:t>
      </w:r>
      <w:r w:rsidR="002217F1">
        <w:rPr>
          <w:rFonts w:ascii="Times New Roman" w:hAnsi="Times New Roman" w:cs="Times New Roman"/>
          <w:sz w:val="28"/>
          <w:szCs w:val="28"/>
        </w:rPr>
        <w:t>бы проката организует заведующий</w:t>
      </w:r>
      <w:r w:rsidRPr="006C4F15">
        <w:rPr>
          <w:rFonts w:ascii="Times New Roman" w:hAnsi="Times New Roman" w:cs="Times New Roman"/>
          <w:sz w:val="28"/>
          <w:szCs w:val="28"/>
        </w:rPr>
        <w:t xml:space="preserve"> отделением реаб</w:t>
      </w:r>
      <w:r w:rsidRPr="006C4F15">
        <w:rPr>
          <w:rFonts w:ascii="Times New Roman" w:hAnsi="Times New Roman" w:cs="Times New Roman"/>
          <w:sz w:val="28"/>
          <w:szCs w:val="28"/>
        </w:rPr>
        <w:t>и</w:t>
      </w:r>
      <w:r w:rsidRPr="006C4F15">
        <w:rPr>
          <w:rFonts w:ascii="Times New Roman" w:hAnsi="Times New Roman" w:cs="Times New Roman"/>
          <w:sz w:val="28"/>
          <w:szCs w:val="28"/>
        </w:rPr>
        <w:t>литации детей и подростков с огран</w:t>
      </w:r>
      <w:r w:rsidR="002217F1">
        <w:rPr>
          <w:rFonts w:ascii="Times New Roman" w:hAnsi="Times New Roman" w:cs="Times New Roman"/>
          <w:sz w:val="28"/>
          <w:szCs w:val="28"/>
        </w:rPr>
        <w:t>иченными возможностями здоровья и</w:t>
      </w:r>
      <w:r w:rsidRPr="006C4F15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результаты работы </w:t>
      </w:r>
      <w:r w:rsidR="002217F1">
        <w:rPr>
          <w:rFonts w:ascii="Times New Roman" w:hAnsi="Times New Roman" w:cs="Times New Roman"/>
          <w:sz w:val="28"/>
          <w:szCs w:val="28"/>
        </w:rPr>
        <w:t>Службы</w:t>
      </w:r>
      <w:r w:rsidRPr="006C4F15">
        <w:rPr>
          <w:rFonts w:ascii="Times New Roman" w:hAnsi="Times New Roman" w:cs="Times New Roman"/>
          <w:sz w:val="28"/>
          <w:szCs w:val="28"/>
        </w:rPr>
        <w:t xml:space="preserve"> проката.</w:t>
      </w:r>
    </w:p>
    <w:p w:rsidR="001562A8" w:rsidRDefault="002217F1" w:rsidP="00D65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00A89" w:rsidRPr="00200A89">
        <w:rPr>
          <w:rFonts w:ascii="Times New Roman" w:hAnsi="Times New Roman" w:cs="Times New Roman"/>
          <w:sz w:val="28"/>
          <w:szCs w:val="28"/>
        </w:rPr>
        <w:t xml:space="preserve">Работу по выдаче, учету, эффективное </w:t>
      </w:r>
      <w:r w:rsidR="001562A8" w:rsidRPr="00200A89">
        <w:rPr>
          <w:rFonts w:ascii="Times New Roman" w:hAnsi="Times New Roman" w:cs="Times New Roman"/>
          <w:sz w:val="28"/>
          <w:szCs w:val="28"/>
        </w:rPr>
        <w:t>использова</w:t>
      </w:r>
      <w:r w:rsidR="00200A89" w:rsidRPr="00200A89">
        <w:rPr>
          <w:rFonts w:ascii="Times New Roman" w:hAnsi="Times New Roman" w:cs="Times New Roman"/>
          <w:sz w:val="28"/>
          <w:szCs w:val="28"/>
        </w:rPr>
        <w:t>ние</w:t>
      </w:r>
      <w:r w:rsidR="001562A8" w:rsidRPr="006C4F15">
        <w:rPr>
          <w:rFonts w:ascii="Times New Roman" w:hAnsi="Times New Roman" w:cs="Times New Roman"/>
          <w:sz w:val="28"/>
          <w:szCs w:val="28"/>
        </w:rPr>
        <w:t xml:space="preserve"> </w:t>
      </w:r>
      <w:r w:rsidR="00D654D2">
        <w:rPr>
          <w:rFonts w:ascii="Times New Roman" w:hAnsi="Times New Roman" w:cs="Times New Roman"/>
          <w:sz w:val="28"/>
          <w:szCs w:val="28"/>
        </w:rPr>
        <w:t xml:space="preserve">(с выходом на дом к получателю услуг) </w:t>
      </w:r>
      <w:r w:rsidR="00200A89" w:rsidRPr="00200A89">
        <w:rPr>
          <w:rFonts w:ascii="Times New Roman" w:hAnsi="Times New Roman" w:cs="Times New Roman"/>
          <w:sz w:val="28"/>
          <w:szCs w:val="28"/>
        </w:rPr>
        <w:t>и возврат</w:t>
      </w:r>
      <w:r w:rsidR="00200A89" w:rsidRPr="006C4F15">
        <w:rPr>
          <w:rFonts w:ascii="Times New Roman" w:hAnsi="Times New Roman" w:cs="Times New Roman"/>
          <w:sz w:val="28"/>
          <w:szCs w:val="28"/>
        </w:rPr>
        <w:t xml:space="preserve"> </w:t>
      </w:r>
      <w:r w:rsidR="001562A8" w:rsidRPr="006C4F15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билитационного оборудования</w:t>
      </w:r>
      <w:r w:rsidR="001562A8" w:rsidRPr="006C4F15">
        <w:rPr>
          <w:rFonts w:ascii="Times New Roman" w:hAnsi="Times New Roman" w:cs="Times New Roman"/>
          <w:sz w:val="28"/>
          <w:szCs w:val="28"/>
        </w:rPr>
        <w:t xml:space="preserve"> </w:t>
      </w:r>
      <w:r w:rsidR="00200A89">
        <w:rPr>
          <w:rFonts w:ascii="Times New Roman" w:hAnsi="Times New Roman" w:cs="Times New Roman"/>
          <w:sz w:val="28"/>
          <w:szCs w:val="28"/>
        </w:rPr>
        <w:t>осущес</w:t>
      </w:r>
      <w:r w:rsidR="00200A89">
        <w:rPr>
          <w:rFonts w:ascii="Times New Roman" w:hAnsi="Times New Roman" w:cs="Times New Roman"/>
          <w:sz w:val="28"/>
          <w:szCs w:val="28"/>
        </w:rPr>
        <w:t>т</w:t>
      </w:r>
      <w:r w:rsidR="00200A89">
        <w:rPr>
          <w:rFonts w:ascii="Times New Roman" w:hAnsi="Times New Roman" w:cs="Times New Roman"/>
          <w:sz w:val="28"/>
          <w:szCs w:val="28"/>
        </w:rPr>
        <w:t>вляет специалист по социальной работе отделения реабилитации и подростков с ограниченными возможностями здоровья, назначенный приказом директора центра.</w:t>
      </w:r>
    </w:p>
    <w:p w:rsidR="006E2148" w:rsidRPr="006C4F15" w:rsidRDefault="00D654D2" w:rsidP="005A2B19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</w:t>
      </w:r>
      <w:r w:rsidR="007F062A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</w:t>
      </w:r>
      <w:r w:rsidR="007F062A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осуществляется на основании следующих документов:</w:t>
      </w:r>
    </w:p>
    <w:p w:rsidR="00FC0E1E" w:rsidRPr="006C4F15" w:rsidRDefault="00022D6E" w:rsidP="00FC0E1E">
      <w:pPr>
        <w:ind w:firstLine="6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ребенка-инвалида (Прилож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2)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E1E" w:rsidRDefault="00FC0E1E" w:rsidP="00FC0E1E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 w:rsidR="00D50249" w:rsidRPr="00D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 ребенка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437" w:rsidRPr="006C4F15" w:rsidRDefault="00594437" w:rsidP="00FC0E1E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(или паспорт по достижении 14 лет)</w:t>
      </w:r>
      <w:r w:rsidR="00022D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A" w:rsidRDefault="006E2148" w:rsidP="00022D6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FC0E1E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выданная территориальным бюро МСЭ ребенку-инвалиду</w:t>
      </w:r>
      <w:r w:rsidR="00022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1C13" w:rsidRDefault="00022D6E" w:rsidP="00022D6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="0075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организации, </w:t>
      </w:r>
      <w:r w:rsidR="00751C34">
        <w:rPr>
          <w:rFonts w:ascii="Times New Roman" w:hAnsi="Times New Roman" w:cs="Times New Roman"/>
          <w:sz w:val="28"/>
          <w:szCs w:val="28"/>
        </w:rPr>
        <w:t>подтверждающая нуждаемость ребе</w:t>
      </w:r>
      <w:r w:rsidR="00751C34">
        <w:rPr>
          <w:rFonts w:ascii="Times New Roman" w:hAnsi="Times New Roman" w:cs="Times New Roman"/>
          <w:sz w:val="28"/>
          <w:szCs w:val="28"/>
        </w:rPr>
        <w:t>н</w:t>
      </w:r>
      <w:r w:rsidR="00751C34">
        <w:rPr>
          <w:rFonts w:ascii="Times New Roman" w:hAnsi="Times New Roman" w:cs="Times New Roman"/>
          <w:sz w:val="28"/>
          <w:szCs w:val="28"/>
        </w:rPr>
        <w:t>ка-инвалида в реабилитационном оборудовании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437" w:rsidRDefault="00D654D2" w:rsidP="005A2B19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предметов пункта проката во временное пользование производится на договорной основе, соответствующий договор заключается между гражданином, законным представителем ребенка-инвалида и центром</w:t>
      </w:r>
      <w:r w:rsidR="000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148" w:rsidRPr="006C4F15" w:rsidRDefault="00D654D2" w:rsidP="005A2B19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Гражданам, законным представителям ребенка-инвалида пункта пр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выдаются предметы, находящиеся в исправном виде, пригодные к эк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плуатации.</w:t>
      </w:r>
      <w:r w:rsidR="000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исправности реабилитационного оборудования произв</w:t>
      </w:r>
      <w:r w:rsidR="000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присутствии Получателя услуг.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гражданами, законными представит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ребенка-инвалида проводится инструктаж по правилам пользования предметами пункта.</w:t>
      </w:r>
    </w:p>
    <w:p w:rsidR="006E2148" w:rsidRPr="006C4F15" w:rsidRDefault="00D654D2" w:rsidP="005A2B19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Граждане, законные представители ребенка-инвалида обязаны с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правила эксплуатации, обеспечивать сохранность предметов и во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их в пункт проката в устан</w:t>
      </w:r>
      <w:r w:rsidR="00594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овленные сроки согласно договору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D6E" w:rsidRDefault="00D654D2" w:rsidP="00022D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D6E">
        <w:rPr>
          <w:rFonts w:ascii="Times New Roman" w:hAnsi="Times New Roman" w:cs="Times New Roman"/>
          <w:sz w:val="28"/>
          <w:szCs w:val="28"/>
        </w:rPr>
        <w:t>Передача осуществляется в помещении Центра с оформлением акта</w:t>
      </w:r>
    </w:p>
    <w:p w:rsidR="006E2148" w:rsidRDefault="00022D6E" w:rsidP="004706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751C34">
        <w:rPr>
          <w:rFonts w:ascii="Times New Roman" w:hAnsi="Times New Roman" w:cs="Times New Roman"/>
          <w:sz w:val="28"/>
          <w:szCs w:val="28"/>
        </w:rPr>
        <w:t>реабилитационного оборудования</w:t>
      </w:r>
      <w:r w:rsidR="004706DE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>отражается фактическое состояние предмета проката и комплектация. После</w:t>
      </w:r>
      <w:r w:rsidR="0047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подписания Акта передачи </w:t>
      </w:r>
      <w:r w:rsidR="004706DE">
        <w:rPr>
          <w:rFonts w:ascii="Times New Roman" w:hAnsi="Times New Roman" w:cs="Times New Roman"/>
          <w:sz w:val="28"/>
          <w:szCs w:val="28"/>
        </w:rPr>
        <w:t xml:space="preserve">реабилитационного оборудования, </w:t>
      </w:r>
      <w:r>
        <w:rPr>
          <w:rFonts w:ascii="Times New Roman" w:hAnsi="Times New Roman" w:cs="Times New Roman"/>
          <w:sz w:val="28"/>
          <w:szCs w:val="28"/>
        </w:rPr>
        <w:t>претензии</w:t>
      </w:r>
      <w:r w:rsidR="00470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переданному по договору </w:t>
      </w:r>
      <w:r w:rsidR="004706DE" w:rsidRPr="004706DE">
        <w:rPr>
          <w:rFonts w:ascii="Times New Roman" w:hAnsi="Times New Roman" w:cs="Times New Roman"/>
          <w:sz w:val="28"/>
          <w:szCs w:val="28"/>
        </w:rPr>
        <w:t>бе</w:t>
      </w:r>
      <w:r w:rsidR="004706DE" w:rsidRPr="004706DE">
        <w:rPr>
          <w:rFonts w:ascii="Times New Roman" w:hAnsi="Times New Roman" w:cs="Times New Roman"/>
          <w:sz w:val="28"/>
          <w:szCs w:val="28"/>
        </w:rPr>
        <w:t>з</w:t>
      </w:r>
      <w:r w:rsidR="004706DE" w:rsidRPr="004706DE">
        <w:rPr>
          <w:rFonts w:ascii="Times New Roman" w:hAnsi="Times New Roman" w:cs="Times New Roman"/>
          <w:sz w:val="28"/>
          <w:szCs w:val="28"/>
        </w:rPr>
        <w:t>возмездного пользования реабилитационным оборудован</w:t>
      </w:r>
      <w:r w:rsidR="004706DE">
        <w:rPr>
          <w:rFonts w:ascii="Times New Roman" w:hAnsi="Times New Roman" w:cs="Times New Roman"/>
          <w:sz w:val="28"/>
          <w:szCs w:val="28"/>
        </w:rPr>
        <w:t>и</w:t>
      </w:r>
      <w:r w:rsidR="004706DE" w:rsidRPr="004706DE">
        <w:rPr>
          <w:rFonts w:ascii="Times New Roman" w:hAnsi="Times New Roman" w:cs="Times New Roman"/>
          <w:sz w:val="28"/>
          <w:szCs w:val="28"/>
        </w:rPr>
        <w:t>ем</w:t>
      </w:r>
      <w:r w:rsidR="004706DE">
        <w:rPr>
          <w:rFonts w:ascii="Times New Roman" w:hAnsi="Times New Roman" w:cs="Times New Roman"/>
          <w:sz w:val="28"/>
          <w:szCs w:val="28"/>
        </w:rPr>
        <w:t xml:space="preserve">, имуществу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="0047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4706DE" w:rsidRDefault="00D654D2" w:rsidP="004706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706DE">
        <w:rPr>
          <w:rFonts w:ascii="Times New Roman" w:hAnsi="Times New Roman" w:cs="Times New Roman"/>
          <w:sz w:val="28"/>
          <w:szCs w:val="28"/>
        </w:rPr>
        <w:t>. Предоставляя во временное пользование предмет проката, Центр</w:t>
      </w:r>
    </w:p>
    <w:p w:rsidR="004706DE" w:rsidRDefault="004706DE" w:rsidP="004706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предупреждает клиента об ответственности, предусмотренной Договором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706DE" w:rsidRDefault="004706DE" w:rsidP="004706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использования и возврата технического средства реабил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тации.</w:t>
      </w:r>
    </w:p>
    <w:p w:rsidR="004706DE" w:rsidRPr="002B0115" w:rsidRDefault="00D654D2" w:rsidP="002B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706DE">
        <w:rPr>
          <w:rFonts w:ascii="Times New Roman" w:hAnsi="Times New Roman" w:cs="Times New Roman"/>
          <w:sz w:val="28"/>
          <w:szCs w:val="28"/>
        </w:rPr>
        <w:t>. По истечении срока проката, Получатель услуг обязан вернуть им</w:t>
      </w:r>
      <w:r w:rsidR="004706DE">
        <w:rPr>
          <w:rFonts w:ascii="Times New Roman" w:hAnsi="Times New Roman" w:cs="Times New Roman"/>
          <w:sz w:val="28"/>
          <w:szCs w:val="28"/>
        </w:rPr>
        <w:t>у</w:t>
      </w:r>
      <w:r w:rsidR="004706DE">
        <w:rPr>
          <w:rFonts w:ascii="Times New Roman" w:hAnsi="Times New Roman" w:cs="Times New Roman"/>
          <w:sz w:val="28"/>
          <w:szCs w:val="28"/>
        </w:rPr>
        <w:t>щество в том же состоянии, в котором он его получил с учетом естественного износа, с</w:t>
      </w:r>
      <w:r w:rsidR="002B0115">
        <w:rPr>
          <w:rFonts w:ascii="Times New Roman" w:hAnsi="Times New Roman" w:cs="Times New Roman"/>
          <w:sz w:val="28"/>
          <w:szCs w:val="28"/>
        </w:rPr>
        <w:t xml:space="preserve"> </w:t>
      </w:r>
      <w:r w:rsidR="004706DE">
        <w:rPr>
          <w:rFonts w:ascii="Times New Roman" w:hAnsi="Times New Roman" w:cs="Times New Roman"/>
          <w:sz w:val="28"/>
          <w:szCs w:val="28"/>
        </w:rPr>
        <w:t xml:space="preserve">технической документацией, с полной комплектацией. </w:t>
      </w:r>
      <w:r w:rsidR="002B0115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706DE">
        <w:rPr>
          <w:rFonts w:ascii="Times New Roman" w:hAnsi="Times New Roman" w:cs="Times New Roman"/>
          <w:sz w:val="28"/>
          <w:szCs w:val="28"/>
        </w:rPr>
        <w:t>прок</w:t>
      </w:r>
      <w:r w:rsidR="004706DE">
        <w:rPr>
          <w:rFonts w:ascii="Times New Roman" w:hAnsi="Times New Roman" w:cs="Times New Roman"/>
          <w:sz w:val="28"/>
          <w:szCs w:val="28"/>
        </w:rPr>
        <w:t>а</w:t>
      </w:r>
      <w:r w:rsidR="004706DE">
        <w:rPr>
          <w:rFonts w:ascii="Times New Roman" w:hAnsi="Times New Roman" w:cs="Times New Roman"/>
          <w:sz w:val="28"/>
          <w:szCs w:val="28"/>
        </w:rPr>
        <w:t>та проверяет</w:t>
      </w:r>
      <w:r w:rsidR="002B0115">
        <w:rPr>
          <w:rFonts w:ascii="Times New Roman" w:hAnsi="Times New Roman" w:cs="Times New Roman"/>
          <w:sz w:val="28"/>
          <w:szCs w:val="28"/>
        </w:rPr>
        <w:t xml:space="preserve"> </w:t>
      </w:r>
      <w:r w:rsidR="004706DE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2B0115">
        <w:rPr>
          <w:rFonts w:ascii="Times New Roman" w:hAnsi="Times New Roman" w:cs="Times New Roman"/>
          <w:sz w:val="28"/>
          <w:szCs w:val="28"/>
        </w:rPr>
        <w:t>реабилитационного оборудования</w:t>
      </w:r>
      <w:r w:rsidR="004706DE">
        <w:rPr>
          <w:rFonts w:ascii="Times New Roman" w:hAnsi="Times New Roman" w:cs="Times New Roman"/>
          <w:sz w:val="28"/>
          <w:szCs w:val="28"/>
        </w:rPr>
        <w:t xml:space="preserve"> и наличие всех ко</w:t>
      </w:r>
      <w:r w:rsidR="004706DE">
        <w:rPr>
          <w:rFonts w:ascii="Times New Roman" w:hAnsi="Times New Roman" w:cs="Times New Roman"/>
          <w:sz w:val="28"/>
          <w:szCs w:val="28"/>
        </w:rPr>
        <w:t>м</w:t>
      </w:r>
      <w:r w:rsidR="004706DE">
        <w:rPr>
          <w:rFonts w:ascii="Times New Roman" w:hAnsi="Times New Roman" w:cs="Times New Roman"/>
          <w:sz w:val="28"/>
          <w:szCs w:val="28"/>
        </w:rPr>
        <w:t>плектующих,</w:t>
      </w:r>
      <w:r w:rsidR="002B0115">
        <w:rPr>
          <w:rFonts w:ascii="Times New Roman" w:hAnsi="Times New Roman" w:cs="Times New Roman"/>
          <w:sz w:val="28"/>
          <w:szCs w:val="28"/>
        </w:rPr>
        <w:t xml:space="preserve"> </w:t>
      </w:r>
      <w:r w:rsidR="004706DE">
        <w:rPr>
          <w:rFonts w:ascii="Times New Roman" w:hAnsi="Times New Roman" w:cs="Times New Roman"/>
          <w:sz w:val="28"/>
          <w:szCs w:val="28"/>
        </w:rPr>
        <w:t>указанных в Акте передачи</w:t>
      </w:r>
      <w:r w:rsidR="002B0115">
        <w:rPr>
          <w:rFonts w:ascii="Times New Roman" w:hAnsi="Times New Roman" w:cs="Times New Roman"/>
          <w:sz w:val="28"/>
          <w:szCs w:val="28"/>
        </w:rPr>
        <w:t xml:space="preserve"> реабилитационного оборудования</w:t>
      </w:r>
      <w:r w:rsidR="004706DE">
        <w:rPr>
          <w:rFonts w:ascii="Times New Roman" w:hAnsi="Times New Roman" w:cs="Times New Roman"/>
          <w:sz w:val="28"/>
          <w:szCs w:val="28"/>
        </w:rPr>
        <w:t>, после чего в двустороннем порядке</w:t>
      </w:r>
      <w:r w:rsidR="002B0115">
        <w:rPr>
          <w:rFonts w:ascii="Times New Roman" w:hAnsi="Times New Roman" w:cs="Times New Roman"/>
          <w:sz w:val="28"/>
          <w:szCs w:val="28"/>
        </w:rPr>
        <w:t xml:space="preserve"> </w:t>
      </w:r>
      <w:r w:rsidR="004706DE">
        <w:rPr>
          <w:rFonts w:ascii="Times New Roman" w:hAnsi="Times New Roman" w:cs="Times New Roman"/>
          <w:sz w:val="28"/>
          <w:szCs w:val="28"/>
        </w:rPr>
        <w:t>подписывается Акт</w:t>
      </w:r>
      <w:r w:rsidR="002B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сд</w:t>
      </w:r>
      <w:r w:rsid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ачи</w:t>
      </w:r>
      <w:proofErr w:type="spellEnd"/>
      <w:r w:rsid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приемки</w:t>
      </w:r>
      <w:proofErr w:type="spellEnd"/>
      <w:r w:rsid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0115" w:rsidRP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</w:t>
      </w:r>
      <w:r w:rsidR="002B0115" w:rsidRP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B0115" w:rsidRP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литационного</w:t>
      </w:r>
      <w:proofErr w:type="spellEnd"/>
      <w:r w:rsidR="002B0115" w:rsidRP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0115" w:rsidRPr="002B0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оборудования</w:t>
      </w:r>
      <w:proofErr w:type="spellEnd"/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6E2148" w:rsidRPr="006C4F15" w:rsidRDefault="00D654D2" w:rsidP="005A2B19">
      <w:pPr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 может предъявлять гражданину требование о до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2148"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рочном возврате предметов проката:</w:t>
      </w:r>
    </w:p>
    <w:p w:rsidR="006E2148" w:rsidRPr="006C4F15" w:rsidRDefault="006E2148" w:rsidP="005A2B1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гражданин, законный представитель ребенка-инвалида пользуется предметами проката не в соответствии с его назначением;</w:t>
      </w:r>
    </w:p>
    <w:p w:rsidR="006E2148" w:rsidRPr="006C4F15" w:rsidRDefault="006E2148" w:rsidP="005A2B1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гражданин, законный представитель ребенка-инвалида умышленно или по неосторожности ухудшает состояние предметов проката;</w:t>
      </w:r>
    </w:p>
    <w:p w:rsidR="006E2148" w:rsidRDefault="00041B44" w:rsidP="005A2B1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снятия</w:t>
      </w:r>
      <w:r w:rsidR="0059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инвалидности.</w:t>
      </w:r>
    </w:p>
    <w:p w:rsidR="002B0115" w:rsidRDefault="00D654D2" w:rsidP="002B01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2B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115" w:rsidRPr="002B0115">
        <w:rPr>
          <w:rFonts w:ascii="Times New Roman" w:hAnsi="Times New Roman" w:cs="Times New Roman"/>
          <w:sz w:val="28"/>
          <w:szCs w:val="28"/>
        </w:rPr>
        <w:t xml:space="preserve">Сведения о выдаче и возврате в </w:t>
      </w:r>
      <w:r w:rsidR="002B0115">
        <w:rPr>
          <w:rFonts w:ascii="Times New Roman" w:hAnsi="Times New Roman" w:cs="Times New Roman"/>
          <w:sz w:val="28"/>
          <w:szCs w:val="28"/>
        </w:rPr>
        <w:t xml:space="preserve">прокат </w:t>
      </w:r>
      <w:r w:rsidR="002B0115" w:rsidRPr="002B0115">
        <w:rPr>
          <w:rFonts w:ascii="Times New Roman" w:hAnsi="Times New Roman" w:cs="Times New Roman"/>
          <w:sz w:val="28"/>
          <w:szCs w:val="28"/>
        </w:rPr>
        <w:t>реабили</w:t>
      </w:r>
      <w:r w:rsidR="002B0115">
        <w:rPr>
          <w:rFonts w:ascii="Times New Roman" w:hAnsi="Times New Roman" w:cs="Times New Roman"/>
          <w:sz w:val="28"/>
          <w:szCs w:val="28"/>
        </w:rPr>
        <w:t>тационного оборуд</w:t>
      </w:r>
      <w:r w:rsidR="002B0115">
        <w:rPr>
          <w:rFonts w:ascii="Times New Roman" w:hAnsi="Times New Roman" w:cs="Times New Roman"/>
          <w:sz w:val="28"/>
          <w:szCs w:val="28"/>
        </w:rPr>
        <w:t>о</w:t>
      </w:r>
      <w:r w:rsidR="002B011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2B0115" w:rsidRPr="002B0115">
        <w:rPr>
          <w:rFonts w:ascii="Times New Roman" w:hAnsi="Times New Roman" w:cs="Times New Roman"/>
          <w:sz w:val="28"/>
          <w:szCs w:val="28"/>
        </w:rPr>
        <w:t xml:space="preserve">учитываются в журнале учѐта </w:t>
      </w:r>
      <w:r w:rsidR="002B0115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2B0115" w:rsidRPr="002B0115">
        <w:rPr>
          <w:rFonts w:ascii="Times New Roman" w:hAnsi="Times New Roman" w:cs="Times New Roman"/>
          <w:sz w:val="28"/>
          <w:szCs w:val="28"/>
        </w:rPr>
        <w:t>реабили</w:t>
      </w:r>
      <w:r w:rsidR="002B0115">
        <w:rPr>
          <w:rFonts w:ascii="Times New Roman" w:hAnsi="Times New Roman" w:cs="Times New Roman"/>
          <w:sz w:val="28"/>
          <w:szCs w:val="28"/>
        </w:rPr>
        <w:t>тационного оборудования</w:t>
      </w:r>
      <w:r w:rsidR="002B0115" w:rsidRPr="002B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Службы проката.</w:t>
      </w:r>
    </w:p>
    <w:p w:rsidR="00D654D2" w:rsidRPr="00D654D2" w:rsidRDefault="00D654D2" w:rsidP="00D654D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D654D2">
        <w:rPr>
          <w:rFonts w:ascii="Times New Roman" w:eastAsia="Calibri" w:hAnsi="Times New Roman" w:cs="Times New Roman"/>
          <w:sz w:val="28"/>
          <w:szCs w:val="28"/>
        </w:rPr>
        <w:t>Ежеквартально ответственное лицо составляет отчеты, готовит и</w:t>
      </w:r>
      <w:r w:rsidRPr="00D654D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</w:t>
      </w:r>
      <w:r w:rsidRPr="00D654D2">
        <w:rPr>
          <w:rFonts w:ascii="Times New Roman" w:eastAsia="Calibri" w:hAnsi="Times New Roman" w:cs="Times New Roman"/>
          <w:sz w:val="28"/>
          <w:szCs w:val="28"/>
        </w:rPr>
        <w:t xml:space="preserve">мацию об оказанных услугах </w:t>
      </w:r>
      <w:r w:rsidR="00427F86">
        <w:rPr>
          <w:rFonts w:ascii="Times New Roman" w:hAnsi="Times New Roman" w:cs="Times New Roman"/>
          <w:sz w:val="28"/>
          <w:szCs w:val="28"/>
        </w:rPr>
        <w:t>Службой проката</w:t>
      </w:r>
      <w:r w:rsidRPr="00D654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4D2" w:rsidRPr="00427F86" w:rsidRDefault="00D654D2" w:rsidP="00D654D2">
      <w:pPr>
        <w:tabs>
          <w:tab w:val="left" w:pos="180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427F86" w:rsidRPr="006C4F15" w:rsidRDefault="00427F86" w:rsidP="00427F86">
      <w:pPr>
        <w:tabs>
          <w:tab w:val="num" w:pos="0"/>
        </w:tabs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4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</w:t>
      </w:r>
    </w:p>
    <w:p w:rsidR="00427F86" w:rsidRPr="006C4F15" w:rsidRDefault="00427F86" w:rsidP="00427F86">
      <w:pPr>
        <w:tabs>
          <w:tab w:val="num" w:pos="0"/>
        </w:tabs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D2" w:rsidRPr="00070ADA" w:rsidRDefault="00D654D2" w:rsidP="00427F8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070ADA">
        <w:rPr>
          <w:color w:val="000000"/>
          <w:sz w:val="28"/>
          <w:szCs w:val="28"/>
        </w:rPr>
        <w:t xml:space="preserve">Специалисты несут персональную ответственность, предусмотренную </w:t>
      </w:r>
    </w:p>
    <w:p w:rsidR="00D654D2" w:rsidRPr="00070ADA" w:rsidRDefault="00D654D2" w:rsidP="00D654D2">
      <w:pPr>
        <w:pStyle w:val="a3"/>
        <w:spacing w:before="0" w:after="0"/>
        <w:ind w:left="142"/>
        <w:jc w:val="both"/>
        <w:rPr>
          <w:sz w:val="28"/>
          <w:szCs w:val="28"/>
        </w:rPr>
      </w:pPr>
      <w:r w:rsidRPr="00070ADA">
        <w:rPr>
          <w:color w:val="000000"/>
          <w:sz w:val="28"/>
          <w:szCs w:val="28"/>
        </w:rPr>
        <w:t xml:space="preserve">федеральным законодательством и законодательством Ставропольского края, за соблюдение прав и законных интересов </w:t>
      </w:r>
      <w:r w:rsidR="00427F86">
        <w:rPr>
          <w:color w:val="000000"/>
          <w:sz w:val="28"/>
          <w:szCs w:val="28"/>
        </w:rPr>
        <w:t>Получателей услуг</w:t>
      </w:r>
      <w:r w:rsidRPr="00070ADA">
        <w:rPr>
          <w:color w:val="000000"/>
          <w:sz w:val="28"/>
          <w:szCs w:val="28"/>
        </w:rPr>
        <w:t xml:space="preserve"> при предоста</w:t>
      </w:r>
      <w:r w:rsidRPr="00070ADA">
        <w:rPr>
          <w:color w:val="000000"/>
          <w:sz w:val="28"/>
          <w:szCs w:val="28"/>
        </w:rPr>
        <w:t>в</w:t>
      </w:r>
      <w:r w:rsidRPr="00070ADA">
        <w:rPr>
          <w:color w:val="000000"/>
          <w:sz w:val="28"/>
          <w:szCs w:val="28"/>
        </w:rPr>
        <w:t xml:space="preserve">лении услуг </w:t>
      </w:r>
      <w:r w:rsidR="00427F86">
        <w:rPr>
          <w:color w:val="000000"/>
          <w:sz w:val="28"/>
          <w:szCs w:val="28"/>
        </w:rPr>
        <w:t xml:space="preserve">Службой </w:t>
      </w:r>
      <w:r w:rsidRPr="00070ADA">
        <w:rPr>
          <w:color w:val="000000"/>
          <w:sz w:val="28"/>
          <w:szCs w:val="28"/>
        </w:rPr>
        <w:t>проката.</w:t>
      </w:r>
    </w:p>
    <w:p w:rsidR="00D654D2" w:rsidRPr="00A83E2F" w:rsidRDefault="00D654D2" w:rsidP="00D654D2">
      <w:pPr>
        <w:tabs>
          <w:tab w:val="left" w:pos="180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654D2" w:rsidRPr="00A83E2F" w:rsidRDefault="00D654D2" w:rsidP="00D654D2">
      <w:pPr>
        <w:tabs>
          <w:tab w:val="left" w:pos="180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654D2" w:rsidRPr="00A83E2F" w:rsidRDefault="00D654D2" w:rsidP="00D654D2">
      <w:pPr>
        <w:tabs>
          <w:tab w:val="left" w:pos="180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654D2" w:rsidRPr="00427F86" w:rsidRDefault="00D654D2" w:rsidP="00D654D2">
      <w:pPr>
        <w:tabs>
          <w:tab w:val="left" w:pos="4860"/>
          <w:tab w:val="left" w:pos="9356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27F86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</w:p>
    <w:p w:rsidR="00D654D2" w:rsidRPr="00427F86" w:rsidRDefault="00D654D2" w:rsidP="00D654D2">
      <w:pPr>
        <w:tabs>
          <w:tab w:val="left" w:pos="4860"/>
          <w:tab w:val="left" w:pos="6795"/>
        </w:tabs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7F86">
        <w:rPr>
          <w:rFonts w:ascii="Times New Roman" w:eastAsia="Calibri" w:hAnsi="Times New Roman" w:cs="Times New Roman"/>
          <w:sz w:val="28"/>
          <w:szCs w:val="28"/>
        </w:rPr>
        <w:t>ГБУСО "Александровский КЦСОН</w:t>
      </w:r>
      <w:r w:rsidRPr="00427F86"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 w:rsidRPr="00427F86">
        <w:rPr>
          <w:rFonts w:ascii="Times New Roman" w:eastAsia="Calibri" w:hAnsi="Times New Roman" w:cs="Times New Roman"/>
          <w:sz w:val="28"/>
          <w:szCs w:val="28"/>
        </w:rPr>
        <w:tab/>
        <w:t xml:space="preserve">Е.А. </w:t>
      </w:r>
      <w:proofErr w:type="spellStart"/>
      <w:r w:rsidRPr="00427F86">
        <w:rPr>
          <w:rFonts w:ascii="Times New Roman" w:eastAsia="Calibri" w:hAnsi="Times New Roman" w:cs="Times New Roman"/>
          <w:sz w:val="28"/>
          <w:szCs w:val="28"/>
        </w:rPr>
        <w:t>Ачкасова</w:t>
      </w:r>
      <w:proofErr w:type="spellEnd"/>
    </w:p>
    <w:p w:rsidR="00D654D2" w:rsidRDefault="00D654D2" w:rsidP="00D654D2">
      <w:pPr>
        <w:tabs>
          <w:tab w:val="left" w:pos="5580"/>
          <w:tab w:val="left" w:pos="7380"/>
          <w:tab w:val="left" w:pos="8280"/>
        </w:tabs>
        <w:ind w:firstLine="0"/>
        <w:rPr>
          <w:rFonts w:ascii="Calibri" w:eastAsia="Calibri" w:hAnsi="Calibri" w:cs="Times New Roman"/>
          <w:sz w:val="28"/>
          <w:szCs w:val="28"/>
        </w:rPr>
      </w:pPr>
    </w:p>
    <w:sectPr w:rsidR="00D654D2" w:rsidSect="00F80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268"/>
    <w:multiLevelType w:val="multilevel"/>
    <w:tmpl w:val="928A2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7827"/>
    <w:multiLevelType w:val="multilevel"/>
    <w:tmpl w:val="69E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0C5"/>
    <w:multiLevelType w:val="hybridMultilevel"/>
    <w:tmpl w:val="71A4F912"/>
    <w:lvl w:ilvl="0" w:tplc="7C1CCD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F9184D"/>
    <w:multiLevelType w:val="multilevel"/>
    <w:tmpl w:val="F7B43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6578E"/>
    <w:multiLevelType w:val="multilevel"/>
    <w:tmpl w:val="62966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61751"/>
    <w:multiLevelType w:val="multilevel"/>
    <w:tmpl w:val="7FDEF3AA"/>
    <w:lvl w:ilvl="0">
      <w:start w:val="3"/>
      <w:numFmt w:val="decimal"/>
      <w:lvlText w:val="%1."/>
      <w:lvlJc w:val="left"/>
      <w:pPr>
        <w:tabs>
          <w:tab w:val="num" w:pos="3300"/>
        </w:tabs>
        <w:ind w:left="330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8D76C45"/>
    <w:multiLevelType w:val="multilevel"/>
    <w:tmpl w:val="CA36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8065D"/>
    <w:multiLevelType w:val="multilevel"/>
    <w:tmpl w:val="91888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  <w:color w:val="000000"/>
      </w:rPr>
    </w:lvl>
  </w:abstractNum>
  <w:abstractNum w:abstractNumId="8">
    <w:nsid w:val="3CCA4632"/>
    <w:multiLevelType w:val="multilevel"/>
    <w:tmpl w:val="8A2E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9">
    <w:nsid w:val="3F5E292A"/>
    <w:multiLevelType w:val="multilevel"/>
    <w:tmpl w:val="C6A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5076B"/>
    <w:multiLevelType w:val="multilevel"/>
    <w:tmpl w:val="77F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845ED"/>
    <w:multiLevelType w:val="multilevel"/>
    <w:tmpl w:val="ACB65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8305B"/>
    <w:multiLevelType w:val="multilevel"/>
    <w:tmpl w:val="9EC2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56FE7"/>
    <w:multiLevelType w:val="multilevel"/>
    <w:tmpl w:val="7FD0E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16D07"/>
    <w:multiLevelType w:val="hybridMultilevel"/>
    <w:tmpl w:val="ECC00C22"/>
    <w:lvl w:ilvl="0" w:tplc="C6183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E2148"/>
    <w:rsid w:val="00022D6E"/>
    <w:rsid w:val="00033032"/>
    <w:rsid w:val="00041B44"/>
    <w:rsid w:val="00052702"/>
    <w:rsid w:val="000B324B"/>
    <w:rsid w:val="001562A8"/>
    <w:rsid w:val="001C2603"/>
    <w:rsid w:val="001E2AEA"/>
    <w:rsid w:val="00200A89"/>
    <w:rsid w:val="002167F3"/>
    <w:rsid w:val="002217F1"/>
    <w:rsid w:val="00247E68"/>
    <w:rsid w:val="0025758E"/>
    <w:rsid w:val="002B0115"/>
    <w:rsid w:val="002E1D15"/>
    <w:rsid w:val="00351A68"/>
    <w:rsid w:val="00374CD2"/>
    <w:rsid w:val="003B79D8"/>
    <w:rsid w:val="00427F86"/>
    <w:rsid w:val="004706DE"/>
    <w:rsid w:val="00480CC1"/>
    <w:rsid w:val="004C1CDD"/>
    <w:rsid w:val="004F05D3"/>
    <w:rsid w:val="00523A14"/>
    <w:rsid w:val="00537531"/>
    <w:rsid w:val="005862F1"/>
    <w:rsid w:val="00594437"/>
    <w:rsid w:val="00595D91"/>
    <w:rsid w:val="005A2B19"/>
    <w:rsid w:val="00602538"/>
    <w:rsid w:val="006C4F15"/>
    <w:rsid w:val="006D094E"/>
    <w:rsid w:val="006E2148"/>
    <w:rsid w:val="00751C34"/>
    <w:rsid w:val="007F062A"/>
    <w:rsid w:val="00835CD6"/>
    <w:rsid w:val="00844F69"/>
    <w:rsid w:val="008A3A17"/>
    <w:rsid w:val="008B036C"/>
    <w:rsid w:val="008B56E6"/>
    <w:rsid w:val="008C7232"/>
    <w:rsid w:val="00902DF5"/>
    <w:rsid w:val="009034BF"/>
    <w:rsid w:val="00931E62"/>
    <w:rsid w:val="0093533C"/>
    <w:rsid w:val="00942207"/>
    <w:rsid w:val="009A649A"/>
    <w:rsid w:val="00A83E2F"/>
    <w:rsid w:val="00A91C13"/>
    <w:rsid w:val="00A92B73"/>
    <w:rsid w:val="00AB7915"/>
    <w:rsid w:val="00BA5F40"/>
    <w:rsid w:val="00BE4C48"/>
    <w:rsid w:val="00D50249"/>
    <w:rsid w:val="00D654D2"/>
    <w:rsid w:val="00E27A89"/>
    <w:rsid w:val="00E52B08"/>
    <w:rsid w:val="00E6366D"/>
    <w:rsid w:val="00F11459"/>
    <w:rsid w:val="00F3177F"/>
    <w:rsid w:val="00F73534"/>
    <w:rsid w:val="00F80ADB"/>
    <w:rsid w:val="00FA4E42"/>
    <w:rsid w:val="00FA77D2"/>
    <w:rsid w:val="00FC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</w:style>
  <w:style w:type="paragraph" w:styleId="2">
    <w:name w:val="heading 2"/>
    <w:basedOn w:val="a"/>
    <w:link w:val="20"/>
    <w:uiPriority w:val="9"/>
    <w:qFormat/>
    <w:rsid w:val="002167F3"/>
    <w:pPr>
      <w:spacing w:before="480" w:after="240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2148"/>
    <w:pPr>
      <w:spacing w:before="75" w:after="7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1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167F3"/>
    <w:rPr>
      <w:b/>
      <w:bCs/>
      <w:strike w:val="0"/>
      <w:dstrike w:val="0"/>
      <w:color w:val="498DC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16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7F3"/>
    <w:rPr>
      <w:rFonts w:ascii="Tahoma" w:hAnsi="Tahoma" w:cs="Tahoma"/>
      <w:sz w:val="16"/>
      <w:szCs w:val="16"/>
    </w:rPr>
  </w:style>
  <w:style w:type="paragraph" w:styleId="a8">
    <w:name w:val="List Paragraph"/>
    <w:aliases w:val="- список,List Paragraph"/>
    <w:basedOn w:val="a"/>
    <w:link w:val="a9"/>
    <w:qFormat/>
    <w:rsid w:val="00F80ADB"/>
    <w:pPr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F80ADB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F80ADB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80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- список Знак,List Paragraph Знак"/>
    <w:link w:val="a8"/>
    <w:locked/>
    <w:rsid w:val="00F80AD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Title"/>
    <w:basedOn w:val="a"/>
    <w:link w:val="ad"/>
    <w:qFormat/>
    <w:rsid w:val="00F80ADB"/>
    <w:pPr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F80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4706D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83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09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2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12510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AFC8-87F4-4294-A3A6-98871475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2017-10-10T13:48:00Z</cp:lastPrinted>
  <dcterms:created xsi:type="dcterms:W3CDTF">2017-08-22T11:43:00Z</dcterms:created>
  <dcterms:modified xsi:type="dcterms:W3CDTF">2017-10-10T14:08:00Z</dcterms:modified>
</cp:coreProperties>
</file>